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03" w:rsidRPr="00F23FF3" w:rsidRDefault="00AB6AA1" w:rsidP="00F23FF3">
      <w:pPr>
        <w:tabs>
          <w:tab w:val="center" w:pos="4513"/>
          <w:tab w:val="right" w:pos="9026"/>
        </w:tabs>
        <w:spacing w:after="0" w:line="240" w:lineRule="auto"/>
        <w:jc w:val="center"/>
        <w:rPr>
          <w:rFonts w:eastAsia="Calibri" w:cs="Times New Roman"/>
          <w:b/>
          <w:color w:val="7030A0"/>
          <w:sz w:val="18"/>
          <w:szCs w:val="18"/>
          <w:u w:val="single"/>
        </w:rPr>
      </w:pPr>
      <w:bookmarkStart w:id="0" w:name="_GoBack"/>
      <w:bookmarkEnd w:id="0"/>
      <w:r>
        <w:rPr>
          <w:noProof/>
          <w:lang w:eastAsia="en-GB"/>
        </w:rPr>
        <w:drawing>
          <wp:inline distT="0" distB="0" distL="0" distR="0" wp14:anchorId="0003CBE0" wp14:editId="2CB1117D">
            <wp:extent cx="3800475" cy="2714625"/>
            <wp:effectExtent l="0" t="0" r="9525" b="9525"/>
            <wp:docPr id="2" name="Picture 2" descr="cid:image001.jpg@01D349B9.4914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349B9.491422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00475" cy="2714625"/>
                    </a:xfrm>
                    <a:prstGeom prst="rect">
                      <a:avLst/>
                    </a:prstGeom>
                    <a:noFill/>
                    <a:ln>
                      <a:noFill/>
                    </a:ln>
                  </pic:spPr>
                </pic:pic>
              </a:graphicData>
            </a:graphic>
          </wp:inline>
        </w:drawing>
      </w:r>
    </w:p>
    <w:p w:rsidR="00341A34" w:rsidRPr="0049292D" w:rsidRDefault="005E0DA3" w:rsidP="00DB0069">
      <w:pPr>
        <w:tabs>
          <w:tab w:val="center" w:pos="4513"/>
          <w:tab w:val="right" w:pos="9026"/>
        </w:tabs>
        <w:spacing w:after="0" w:line="240" w:lineRule="auto"/>
        <w:jc w:val="center"/>
        <w:rPr>
          <w:rFonts w:ascii="Tahoma" w:eastAsia="Calibri" w:hAnsi="Tahoma" w:cs="Tahoma"/>
          <w:b/>
          <w:sz w:val="48"/>
          <w:szCs w:val="20"/>
          <w:u w:val="single"/>
        </w:rPr>
      </w:pPr>
      <w:r w:rsidRPr="0049292D">
        <w:rPr>
          <w:rFonts w:ascii="Tahoma" w:eastAsia="Calibri" w:hAnsi="Tahoma" w:cs="Tahoma"/>
          <w:b/>
          <w:sz w:val="48"/>
          <w:szCs w:val="20"/>
          <w:u w:val="single"/>
        </w:rPr>
        <w:t>SEN INFORMATION REPORT</w:t>
      </w:r>
    </w:p>
    <w:p w:rsidR="00341A34" w:rsidRPr="0049292D" w:rsidRDefault="00341A34" w:rsidP="00341A34">
      <w:pPr>
        <w:tabs>
          <w:tab w:val="center" w:pos="4513"/>
          <w:tab w:val="right" w:pos="9026"/>
        </w:tabs>
        <w:spacing w:after="0" w:line="240" w:lineRule="auto"/>
        <w:jc w:val="center"/>
        <w:rPr>
          <w:rFonts w:ascii="Tahoma" w:eastAsia="Calibri" w:hAnsi="Tahoma" w:cs="Tahoma"/>
          <w:b/>
          <w:i/>
          <w:sz w:val="28"/>
          <w:szCs w:val="28"/>
          <w:u w:val="single"/>
        </w:rPr>
      </w:pPr>
      <w:r w:rsidRPr="0049292D">
        <w:rPr>
          <w:rFonts w:ascii="Tahoma" w:eastAsia="Calibri" w:hAnsi="Tahoma" w:cs="Tahoma"/>
          <w:b/>
          <w:i/>
          <w:sz w:val="28"/>
          <w:szCs w:val="28"/>
          <w:u w:val="single"/>
        </w:rPr>
        <w:t>(Special Educational Needs and Disability (SEND) Information Report)</w:t>
      </w:r>
    </w:p>
    <w:p w:rsidR="00341A34" w:rsidRPr="0049292D" w:rsidRDefault="00DB0069" w:rsidP="002360AF">
      <w:pPr>
        <w:tabs>
          <w:tab w:val="left" w:pos="3165"/>
          <w:tab w:val="center" w:pos="5233"/>
        </w:tabs>
        <w:rPr>
          <w:rFonts w:ascii="Tahoma" w:hAnsi="Tahoma" w:cs="Tahoma"/>
        </w:rPr>
      </w:pPr>
      <w:r w:rsidRPr="0049292D">
        <w:rPr>
          <w:rFonts w:ascii="Tahoma" w:hAnsi="Tahoma" w:cs="Tahoma"/>
          <w:noProof/>
          <w:lang w:eastAsia="en-GB"/>
        </w:rPr>
        <mc:AlternateContent>
          <mc:Choice Requires="wps">
            <w:drawing>
              <wp:anchor distT="0" distB="0" distL="114300" distR="114300" simplePos="0" relativeHeight="251659264" behindDoc="0" locked="0" layoutInCell="1" allowOverlap="1" wp14:anchorId="647CCCF9" wp14:editId="22D06A6A">
                <wp:simplePos x="0" y="0"/>
                <wp:positionH relativeFrom="column">
                  <wp:posOffset>428625</wp:posOffset>
                </wp:positionH>
                <wp:positionV relativeFrom="paragraph">
                  <wp:posOffset>266065</wp:posOffset>
                </wp:positionV>
                <wp:extent cx="5899785" cy="885825"/>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5899785" cy="885825"/>
                        </a:xfrm>
                        <a:prstGeom prst="rect">
                          <a:avLst/>
                        </a:prstGeom>
                        <a:solidFill>
                          <a:schemeClr val="accent3">
                            <a:lumMod val="40000"/>
                            <a:lumOff val="60000"/>
                          </a:schemeClr>
                        </a:solidFill>
                        <a:ln>
                          <a:solidFill>
                            <a:schemeClr val="accent3"/>
                          </a:solidFill>
                        </a:ln>
                      </wps:spPr>
                      <wps:style>
                        <a:lnRef idx="2">
                          <a:schemeClr val="accent4"/>
                        </a:lnRef>
                        <a:fillRef idx="1">
                          <a:schemeClr val="lt1"/>
                        </a:fillRef>
                        <a:effectRef idx="0">
                          <a:schemeClr val="accent4"/>
                        </a:effectRef>
                        <a:fontRef idx="minor">
                          <a:schemeClr val="dk1"/>
                        </a:fontRef>
                      </wps:style>
                      <wps:txbx>
                        <w:txbxContent>
                          <w:p w:rsidR="00AB6AA1" w:rsidRPr="0049292D" w:rsidRDefault="00AB6AA1" w:rsidP="00DB0069">
                            <w:pPr>
                              <w:jc w:val="center"/>
                              <w:rPr>
                                <w:rFonts w:ascii="Tahoma" w:hAnsi="Tahoma" w:cs="Tahoma"/>
                                <w:b/>
                                <w:bCs/>
                                <w:color w:val="008000"/>
                                <w:sz w:val="34"/>
                                <w:szCs w:val="34"/>
                              </w:rPr>
                            </w:pPr>
                            <w:r w:rsidRPr="0049292D">
                              <w:rPr>
                                <w:rFonts w:ascii="Tahoma" w:hAnsi="Tahoma" w:cs="Tahoma"/>
                                <w:b/>
                                <w:bCs/>
                                <w:color w:val="008000"/>
                                <w:sz w:val="34"/>
                                <w:szCs w:val="34"/>
                              </w:rPr>
                              <w:t>The Caring Path to Achievement,</w:t>
                            </w:r>
                          </w:p>
                          <w:p w:rsidR="00AB6AA1" w:rsidRPr="0049292D" w:rsidRDefault="00AB6AA1" w:rsidP="00DB0069">
                            <w:pPr>
                              <w:jc w:val="center"/>
                              <w:rPr>
                                <w:rFonts w:ascii="Tahoma" w:hAnsi="Tahoma" w:cs="Tahoma"/>
                              </w:rPr>
                            </w:pPr>
                            <w:proofErr w:type="gramStart"/>
                            <w:r w:rsidRPr="0049292D">
                              <w:rPr>
                                <w:rFonts w:ascii="Tahoma" w:hAnsi="Tahoma" w:cs="Tahoma"/>
                                <w:b/>
                                <w:bCs/>
                                <w:color w:val="008000"/>
                                <w:sz w:val="34"/>
                                <w:szCs w:val="34"/>
                              </w:rPr>
                              <w:t>Reflecting the Values of Christ.</w:t>
                            </w:r>
                            <w:proofErr w:type="gramEnd"/>
                          </w:p>
                          <w:p w:rsidR="00AB6AA1" w:rsidRPr="002360AF" w:rsidRDefault="00AB6AA1" w:rsidP="00DB0069">
                            <w:pPr>
                              <w:rPr>
                                <w:b/>
                                <w:color w:val="7030A0"/>
                                <w:sz w:val="24"/>
                                <w:szCs w:val="24"/>
                                <w14:textOutline w14:w="9525" w14:cap="rnd" w14:cmpd="sng" w14:algn="ctr">
                                  <w14:solidFill>
                                    <w14:schemeClr w14:val="accent3"/>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5pt;margin-top:20.95pt;width:464.5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" fillcolor="#d6e3bc [1302]" strokecolor="#9bbb59 [3206]" strokeweight="2pt">
                <v:textbox>
                  <w:txbxContent>
                    <w:p w:rsidR="00AB6AA1" w:rsidRPr="0049292D" w:rsidRDefault="00AB6AA1" w:rsidP="00DB0069">
                      <w:pPr>
                        <w:jc w:val="center"/>
                        <w:rPr>
                          <w:rFonts w:ascii="Tahoma" w:hAnsi="Tahoma" w:cs="Tahoma"/>
                          <w:b/>
                          <w:bCs/>
                          <w:color w:val="008000"/>
                          <w:sz w:val="34"/>
                          <w:szCs w:val="34"/>
                        </w:rPr>
                      </w:pPr>
                      <w:r w:rsidRPr="0049292D">
                        <w:rPr>
                          <w:rFonts w:ascii="Tahoma" w:hAnsi="Tahoma" w:cs="Tahoma"/>
                          <w:b/>
                          <w:bCs/>
                          <w:color w:val="008000"/>
                          <w:sz w:val="34"/>
                          <w:szCs w:val="34"/>
                        </w:rPr>
                        <w:t>The Caring Path to Achievement,</w:t>
                      </w:r>
                    </w:p>
                    <w:p w:rsidR="00AB6AA1" w:rsidRPr="0049292D" w:rsidRDefault="00AB6AA1" w:rsidP="00DB0069">
                      <w:pPr>
                        <w:jc w:val="center"/>
                        <w:rPr>
                          <w:rFonts w:ascii="Tahoma" w:hAnsi="Tahoma" w:cs="Tahoma"/>
                        </w:rPr>
                      </w:pPr>
                      <w:proofErr w:type="gramStart"/>
                      <w:r w:rsidRPr="0049292D">
                        <w:rPr>
                          <w:rFonts w:ascii="Tahoma" w:hAnsi="Tahoma" w:cs="Tahoma"/>
                          <w:b/>
                          <w:bCs/>
                          <w:color w:val="008000"/>
                          <w:sz w:val="34"/>
                          <w:szCs w:val="34"/>
                        </w:rPr>
                        <w:t>Reflecting the Values of Christ.</w:t>
                      </w:r>
                      <w:proofErr w:type="gramEnd"/>
                    </w:p>
                    <w:p w:rsidR="00AB6AA1" w:rsidRPr="002360AF" w:rsidRDefault="00AB6AA1" w:rsidP="00DB0069">
                      <w:pPr>
                        <w:rPr>
                          <w:b/>
                          <w:color w:val="7030A0"/>
                          <w:sz w:val="24"/>
                          <w:szCs w:val="24"/>
                          <w14:textOutline w14:w="9525" w14:cap="rnd" w14:cmpd="sng" w14:algn="ctr">
                            <w14:solidFill>
                              <w14:schemeClr w14:val="accent3"/>
                            </w14:solidFill>
                            <w14:prstDash w14:val="solid"/>
                            <w14:bevel/>
                          </w14:textOutline>
                        </w:rPr>
                      </w:pPr>
                    </w:p>
                  </w:txbxContent>
                </v:textbox>
              </v:shape>
            </w:pict>
          </mc:Fallback>
        </mc:AlternateContent>
      </w:r>
      <w:r w:rsidR="002360AF" w:rsidRPr="0049292D">
        <w:rPr>
          <w:rFonts w:ascii="Tahoma" w:hAnsi="Tahoma" w:cs="Tahoma"/>
        </w:rPr>
        <w:tab/>
      </w:r>
      <w:r w:rsidR="002360AF" w:rsidRPr="0049292D">
        <w:rPr>
          <w:rFonts w:ascii="Tahoma" w:hAnsi="Tahoma" w:cs="Tahoma"/>
        </w:rPr>
        <w:tab/>
      </w:r>
    </w:p>
    <w:p w:rsidR="00341A34" w:rsidRPr="0049292D" w:rsidRDefault="00341A34" w:rsidP="00341A34">
      <w:pPr>
        <w:jc w:val="center"/>
        <w:rPr>
          <w:rFonts w:ascii="Tahoma" w:hAnsi="Tahoma" w:cs="Tahoma"/>
        </w:rPr>
      </w:pPr>
    </w:p>
    <w:p w:rsidR="00341A34" w:rsidRPr="0049292D" w:rsidRDefault="00341A34" w:rsidP="00341A34">
      <w:pPr>
        <w:jc w:val="center"/>
        <w:rPr>
          <w:rFonts w:ascii="Tahoma" w:hAnsi="Tahoma" w:cs="Tahoma"/>
        </w:rPr>
      </w:pPr>
    </w:p>
    <w:p w:rsidR="00341A34" w:rsidRPr="0049292D" w:rsidRDefault="00341A34" w:rsidP="00341A34">
      <w:pPr>
        <w:jc w:val="center"/>
        <w:rPr>
          <w:rFonts w:ascii="Tahoma" w:hAnsi="Tahoma" w:cs="Tahoma"/>
        </w:rPr>
      </w:pPr>
    </w:p>
    <w:p w:rsidR="00F91868" w:rsidRPr="0049292D" w:rsidRDefault="00F91868" w:rsidP="00F91868">
      <w:pPr>
        <w:rPr>
          <w:rFonts w:ascii="Tahoma" w:hAnsi="Tahoma" w:cs="Tahoma"/>
          <w:sz w:val="24"/>
          <w:szCs w:val="24"/>
        </w:rPr>
      </w:pPr>
    </w:p>
    <w:p w:rsidR="00F91868" w:rsidRPr="0049292D" w:rsidRDefault="00F91868" w:rsidP="00F91868">
      <w:pPr>
        <w:rPr>
          <w:rFonts w:ascii="Tahoma" w:hAnsi="Tahoma" w:cs="Tahoma"/>
          <w:sz w:val="24"/>
          <w:szCs w:val="24"/>
        </w:rPr>
      </w:pPr>
      <w:r w:rsidRPr="0049292D">
        <w:rPr>
          <w:rFonts w:ascii="Tahoma" w:hAnsi="Tahoma" w:cs="Tahoma"/>
          <w:sz w:val="24"/>
          <w:szCs w:val="24"/>
        </w:rPr>
        <w:t>The Children an</w:t>
      </w:r>
      <w:r w:rsidR="00460582" w:rsidRPr="0049292D">
        <w:rPr>
          <w:rFonts w:ascii="Tahoma" w:hAnsi="Tahoma" w:cs="Tahoma"/>
          <w:sz w:val="24"/>
          <w:szCs w:val="24"/>
        </w:rPr>
        <w:t>d Families Bill requires Local A</w:t>
      </w:r>
      <w:r w:rsidRPr="0049292D">
        <w:rPr>
          <w:rFonts w:ascii="Tahoma" w:hAnsi="Tahoma" w:cs="Tahoma"/>
          <w:sz w:val="24"/>
          <w:szCs w:val="24"/>
        </w:rPr>
        <w:t>uthorities to publish and keep under review information from services that expect to</w:t>
      </w:r>
      <w:r w:rsidR="00365E06" w:rsidRPr="0049292D">
        <w:rPr>
          <w:rFonts w:ascii="Tahoma" w:hAnsi="Tahoma" w:cs="Tahoma"/>
          <w:sz w:val="24"/>
          <w:szCs w:val="24"/>
        </w:rPr>
        <w:t xml:space="preserve"> be available for children and y</w:t>
      </w:r>
      <w:r w:rsidRPr="0049292D">
        <w:rPr>
          <w:rFonts w:ascii="Tahoma" w:hAnsi="Tahoma" w:cs="Tahoma"/>
          <w:sz w:val="24"/>
          <w:szCs w:val="24"/>
        </w:rPr>
        <w:t>oung people with SEND aged 0-25, this will be k</w:t>
      </w:r>
      <w:r w:rsidR="00460582" w:rsidRPr="0049292D">
        <w:rPr>
          <w:rFonts w:ascii="Tahoma" w:hAnsi="Tahoma" w:cs="Tahoma"/>
          <w:sz w:val="24"/>
          <w:szCs w:val="24"/>
        </w:rPr>
        <w:t>nown as “The Local Offer”. The p</w:t>
      </w:r>
      <w:r w:rsidRPr="0049292D">
        <w:rPr>
          <w:rFonts w:ascii="Tahoma" w:hAnsi="Tahoma" w:cs="Tahoma"/>
          <w:sz w:val="24"/>
          <w:szCs w:val="24"/>
        </w:rPr>
        <w:t>urpose of the local offer is to enable parents and young people to see more clearly what services are available in their area and how to access them. The offer will include provision from birth to 25, across education, health and social care and should be developed in conjunction with children and young people, parents and carers, and local services including schools, colleges, h</w:t>
      </w:r>
      <w:r w:rsidR="00977192" w:rsidRPr="0049292D">
        <w:rPr>
          <w:rFonts w:ascii="Tahoma" w:hAnsi="Tahoma" w:cs="Tahoma"/>
          <w:sz w:val="24"/>
          <w:szCs w:val="24"/>
        </w:rPr>
        <w:t>ealth and social care agencies.</w:t>
      </w:r>
    </w:p>
    <w:p w:rsidR="00F91868" w:rsidRPr="0049292D" w:rsidRDefault="00F91868" w:rsidP="00F91868">
      <w:pPr>
        <w:rPr>
          <w:rFonts w:ascii="Tahoma" w:hAnsi="Tahoma" w:cs="Tahoma"/>
          <w:sz w:val="24"/>
          <w:szCs w:val="24"/>
        </w:rPr>
      </w:pPr>
      <w:r w:rsidRPr="0049292D">
        <w:rPr>
          <w:rFonts w:ascii="Tahoma" w:hAnsi="Tahoma" w:cs="Tahoma"/>
          <w:sz w:val="24"/>
          <w:szCs w:val="24"/>
        </w:rPr>
        <w:t>The Council for disabled children have produced “A briefing note on the Local Offer”</w:t>
      </w:r>
    </w:p>
    <w:p w:rsidR="00F91868" w:rsidRPr="0049292D" w:rsidRDefault="00404E08" w:rsidP="00F91868">
      <w:pPr>
        <w:rPr>
          <w:rFonts w:ascii="Tahoma" w:hAnsi="Tahoma" w:cs="Tahoma"/>
          <w:sz w:val="24"/>
          <w:szCs w:val="24"/>
        </w:rPr>
      </w:pPr>
      <w:hyperlink r:id="rId10" w:history="1">
        <w:r w:rsidR="00F91868" w:rsidRPr="0049292D">
          <w:rPr>
            <w:rStyle w:val="Hyperlink"/>
            <w:rFonts w:ascii="Tahoma" w:hAnsi="Tahoma" w:cs="Tahoma"/>
            <w:sz w:val="24"/>
            <w:szCs w:val="24"/>
          </w:rPr>
          <w:t>http://www.councilfordisabledchildren.org.uk/media/246954/local%20offer.pdf</w:t>
        </w:r>
      </w:hyperlink>
    </w:p>
    <w:p w:rsidR="00F91868" w:rsidRPr="0049292D" w:rsidRDefault="00F91868" w:rsidP="00F91868">
      <w:pPr>
        <w:rPr>
          <w:rFonts w:ascii="Tahoma" w:hAnsi="Tahoma" w:cs="Tahoma"/>
          <w:sz w:val="24"/>
          <w:szCs w:val="24"/>
        </w:rPr>
      </w:pPr>
      <w:r w:rsidRPr="0049292D">
        <w:rPr>
          <w:rFonts w:ascii="Tahoma" w:hAnsi="Tahoma" w:cs="Tahoma"/>
          <w:sz w:val="24"/>
          <w:szCs w:val="24"/>
        </w:rPr>
        <w:t>SE7 - Local offer guidance and Framework</w:t>
      </w:r>
    </w:p>
    <w:p w:rsidR="00F91868" w:rsidRPr="0049292D" w:rsidRDefault="00404E08" w:rsidP="00F91868">
      <w:pPr>
        <w:rPr>
          <w:rFonts w:ascii="Tahoma" w:hAnsi="Tahoma" w:cs="Tahoma"/>
          <w:sz w:val="24"/>
          <w:szCs w:val="24"/>
        </w:rPr>
      </w:pPr>
      <w:hyperlink r:id="rId11" w:history="1">
        <w:r w:rsidR="00F91868" w:rsidRPr="0049292D">
          <w:rPr>
            <w:rStyle w:val="Hyperlink"/>
            <w:rFonts w:ascii="Tahoma" w:hAnsi="Tahoma" w:cs="Tahoma"/>
            <w:sz w:val="24"/>
            <w:szCs w:val="24"/>
          </w:rPr>
          <w:t>http://www.se7pathfinder.co.uk/se7-local-offer</w:t>
        </w:r>
      </w:hyperlink>
    </w:p>
    <w:p w:rsidR="0077246D" w:rsidRPr="0049292D" w:rsidRDefault="0077246D" w:rsidP="00F91868">
      <w:pPr>
        <w:rPr>
          <w:rFonts w:ascii="Tahoma" w:hAnsi="Tahoma" w:cs="Tahoma"/>
          <w:sz w:val="24"/>
          <w:szCs w:val="24"/>
        </w:rPr>
      </w:pPr>
    </w:p>
    <w:p w:rsidR="0077246D" w:rsidRPr="0049292D" w:rsidRDefault="0077246D" w:rsidP="0077246D">
      <w:pPr>
        <w:rPr>
          <w:rFonts w:ascii="Tahoma" w:hAnsi="Tahoma" w:cs="Tahoma"/>
          <w:b/>
          <w:bCs/>
          <w:sz w:val="24"/>
          <w:szCs w:val="24"/>
        </w:rPr>
      </w:pPr>
      <w:r w:rsidRPr="0049292D">
        <w:rPr>
          <w:rFonts w:ascii="Tahoma" w:hAnsi="Tahoma" w:cs="Tahoma"/>
          <w:b/>
          <w:bCs/>
          <w:sz w:val="24"/>
          <w:szCs w:val="24"/>
        </w:rPr>
        <w:t>What is the Special Educational Needs Information Report?</w:t>
      </w:r>
    </w:p>
    <w:p w:rsidR="0077246D" w:rsidRPr="0049292D" w:rsidRDefault="0077246D" w:rsidP="0077246D">
      <w:pPr>
        <w:rPr>
          <w:rFonts w:ascii="Tahoma" w:hAnsi="Tahoma" w:cs="Tahoma"/>
          <w:sz w:val="24"/>
          <w:szCs w:val="24"/>
        </w:rPr>
      </w:pPr>
      <w:r w:rsidRPr="0049292D">
        <w:rPr>
          <w:rFonts w:ascii="Tahoma" w:hAnsi="Tahoma" w:cs="Tahoma"/>
          <w:sz w:val="24"/>
          <w:szCs w:val="24"/>
        </w:rPr>
        <w:t xml:space="preserve">Our Special Educational Needs Information Report is for parents/carers of children who have </w:t>
      </w:r>
      <w:r w:rsidR="009C6AF6" w:rsidRPr="0049292D">
        <w:rPr>
          <w:rFonts w:ascii="Tahoma" w:hAnsi="Tahoma" w:cs="Tahoma"/>
          <w:sz w:val="24"/>
          <w:szCs w:val="24"/>
        </w:rPr>
        <w:t xml:space="preserve">a </w:t>
      </w:r>
      <w:r w:rsidRPr="0049292D">
        <w:rPr>
          <w:rFonts w:ascii="Tahoma" w:hAnsi="Tahoma" w:cs="Tahoma"/>
          <w:sz w:val="24"/>
          <w:szCs w:val="24"/>
        </w:rPr>
        <w:t xml:space="preserve">Special Educational Need or a disability (SEN/SEND), and for all of those who support children with additional needs. The information contained outlines the support and provision they can expect to receive whilst attending this school. </w:t>
      </w:r>
    </w:p>
    <w:p w:rsidR="00977192" w:rsidRDefault="00977192" w:rsidP="0077246D">
      <w:pPr>
        <w:rPr>
          <w:rFonts w:ascii="Maiandra GD" w:hAnsi="Maiandra GD" w:cs="Arial"/>
          <w:sz w:val="24"/>
          <w:szCs w:val="24"/>
        </w:rPr>
      </w:pPr>
    </w:p>
    <w:p w:rsidR="0077246D" w:rsidRPr="0049292D" w:rsidRDefault="0077246D" w:rsidP="0077246D">
      <w:pPr>
        <w:rPr>
          <w:rFonts w:ascii="Tahoma" w:hAnsi="Tahoma" w:cs="Tahoma"/>
          <w:b/>
          <w:sz w:val="24"/>
          <w:szCs w:val="24"/>
        </w:rPr>
      </w:pPr>
      <w:r w:rsidRPr="0049292D">
        <w:rPr>
          <w:rFonts w:ascii="Tahoma" w:hAnsi="Tahoma" w:cs="Tahoma"/>
          <w:b/>
          <w:sz w:val="24"/>
          <w:szCs w:val="24"/>
        </w:rPr>
        <w:lastRenderedPageBreak/>
        <w:t>Support for your child at The District C.E. Primary School</w:t>
      </w:r>
    </w:p>
    <w:p w:rsidR="0077246D" w:rsidRPr="0049292D" w:rsidRDefault="0077246D" w:rsidP="0077246D">
      <w:pPr>
        <w:rPr>
          <w:rFonts w:ascii="Tahoma" w:hAnsi="Tahoma" w:cs="Tahoma"/>
          <w:sz w:val="24"/>
          <w:szCs w:val="24"/>
        </w:rPr>
      </w:pPr>
      <w:r w:rsidRPr="0049292D">
        <w:rPr>
          <w:rFonts w:ascii="Tahoma" w:hAnsi="Tahoma" w:cs="Tahoma"/>
          <w:sz w:val="24"/>
          <w:szCs w:val="24"/>
        </w:rPr>
        <w:t>At The District C.E. Primary School our primary aim is to help every child achieve the very best they can. Sometimes a child may need additional support for some or all of their time at school.</w:t>
      </w:r>
    </w:p>
    <w:p w:rsidR="00D03540" w:rsidRPr="0049292D" w:rsidRDefault="00365E06" w:rsidP="00D03540">
      <w:pPr>
        <w:rPr>
          <w:rFonts w:ascii="Tahoma" w:hAnsi="Tahoma" w:cs="Tahoma"/>
          <w:b/>
          <w:i/>
          <w:sz w:val="24"/>
          <w:szCs w:val="24"/>
        </w:rPr>
      </w:pPr>
      <w:r w:rsidRPr="0049292D">
        <w:rPr>
          <w:rFonts w:ascii="Tahoma" w:hAnsi="Tahoma" w:cs="Tahoma"/>
          <w:b/>
          <w:i/>
          <w:sz w:val="24"/>
          <w:szCs w:val="24"/>
        </w:rPr>
        <w:t>The District</w:t>
      </w:r>
      <w:r w:rsidR="009C6AF6" w:rsidRPr="0049292D">
        <w:rPr>
          <w:rFonts w:ascii="Tahoma" w:hAnsi="Tahoma" w:cs="Tahoma"/>
          <w:b/>
          <w:i/>
          <w:sz w:val="24"/>
          <w:szCs w:val="24"/>
        </w:rPr>
        <w:t xml:space="preserve"> C.E.’s</w:t>
      </w:r>
      <w:r w:rsidR="00D03540" w:rsidRPr="0049292D">
        <w:rPr>
          <w:rFonts w:ascii="Tahoma" w:hAnsi="Tahoma" w:cs="Tahoma"/>
          <w:b/>
          <w:i/>
          <w:sz w:val="24"/>
          <w:szCs w:val="24"/>
        </w:rPr>
        <w:t xml:space="preserve"> response to frequently asked questions:</w:t>
      </w:r>
    </w:p>
    <w:p w:rsidR="00D03540" w:rsidRPr="0049292D" w:rsidRDefault="00D03540" w:rsidP="00D03540">
      <w:pPr>
        <w:rPr>
          <w:rFonts w:ascii="Tahoma" w:hAnsi="Tahoma" w:cs="Tahoma"/>
          <w:b/>
          <w:sz w:val="24"/>
          <w:szCs w:val="24"/>
          <w:u w:val="single"/>
        </w:rPr>
      </w:pPr>
      <w:r w:rsidRPr="0049292D">
        <w:rPr>
          <w:rFonts w:ascii="Tahoma" w:hAnsi="Tahoma" w:cs="Tahoma"/>
          <w:b/>
          <w:sz w:val="24"/>
          <w:szCs w:val="24"/>
          <w:u w:val="single"/>
        </w:rPr>
        <w:t>How are Special Educational Needs defined?</w:t>
      </w:r>
    </w:p>
    <w:p w:rsidR="00D03540" w:rsidRPr="0049292D" w:rsidRDefault="00D03540" w:rsidP="00D03540">
      <w:pPr>
        <w:rPr>
          <w:rFonts w:ascii="Tahoma" w:hAnsi="Tahoma" w:cs="Tahoma"/>
          <w:sz w:val="24"/>
          <w:szCs w:val="24"/>
        </w:rPr>
      </w:pPr>
      <w:r w:rsidRPr="0049292D">
        <w:rPr>
          <w:rFonts w:ascii="Tahoma" w:hAnsi="Tahoma" w:cs="Tahoma"/>
          <w:sz w:val="24"/>
          <w:szCs w:val="24"/>
        </w:rPr>
        <w:t>The Education Act 1996 states that:</w:t>
      </w:r>
    </w:p>
    <w:p w:rsidR="00D03540" w:rsidRPr="0049292D" w:rsidRDefault="00D03540" w:rsidP="00D03540">
      <w:pPr>
        <w:rPr>
          <w:rFonts w:ascii="Tahoma" w:hAnsi="Tahoma" w:cs="Tahoma"/>
          <w:sz w:val="24"/>
          <w:szCs w:val="24"/>
        </w:rPr>
      </w:pPr>
      <w:r w:rsidRPr="0049292D">
        <w:rPr>
          <w:rFonts w:ascii="Tahoma" w:hAnsi="Tahoma" w:cs="Tahoma"/>
          <w:sz w:val="24"/>
          <w:szCs w:val="24"/>
        </w:rPr>
        <w:t>Children have special educational needs if they have a learning difficulty which calls for special educational provision to be made for them.</w:t>
      </w:r>
    </w:p>
    <w:p w:rsidR="00D03540" w:rsidRPr="0049292D" w:rsidRDefault="00D03540" w:rsidP="00D03540">
      <w:pPr>
        <w:rPr>
          <w:rFonts w:ascii="Tahoma" w:hAnsi="Tahoma" w:cs="Tahoma"/>
          <w:sz w:val="24"/>
          <w:szCs w:val="24"/>
        </w:rPr>
      </w:pPr>
      <w:r w:rsidRPr="0049292D">
        <w:rPr>
          <w:rFonts w:ascii="Tahoma" w:hAnsi="Tahoma" w:cs="Tahoma"/>
          <w:sz w:val="24"/>
          <w:szCs w:val="24"/>
        </w:rPr>
        <w:t>Children have a learning difficulty if they:</w:t>
      </w:r>
    </w:p>
    <w:p w:rsidR="00D03540" w:rsidRPr="0049292D" w:rsidRDefault="00D03540" w:rsidP="00D03540">
      <w:pPr>
        <w:pStyle w:val="ListParagraph"/>
        <w:numPr>
          <w:ilvl w:val="0"/>
          <w:numId w:val="21"/>
        </w:numPr>
        <w:rPr>
          <w:rFonts w:ascii="Tahoma" w:hAnsi="Tahoma" w:cs="Tahoma"/>
          <w:sz w:val="24"/>
          <w:szCs w:val="24"/>
        </w:rPr>
      </w:pPr>
      <w:r w:rsidRPr="0049292D">
        <w:rPr>
          <w:rFonts w:ascii="Tahoma" w:hAnsi="Tahoma" w:cs="Tahoma"/>
          <w:sz w:val="24"/>
          <w:szCs w:val="24"/>
        </w:rPr>
        <w:t>have a significantly greater difficulty in learning than the majority of children of the same age; or</w:t>
      </w:r>
    </w:p>
    <w:p w:rsidR="00D03540" w:rsidRPr="0049292D" w:rsidRDefault="00D03540" w:rsidP="00D03540">
      <w:pPr>
        <w:pStyle w:val="ListParagraph"/>
        <w:numPr>
          <w:ilvl w:val="0"/>
          <w:numId w:val="21"/>
        </w:numPr>
        <w:rPr>
          <w:rFonts w:ascii="Tahoma" w:hAnsi="Tahoma" w:cs="Tahoma"/>
          <w:sz w:val="24"/>
          <w:szCs w:val="24"/>
        </w:rPr>
      </w:pPr>
      <w:r w:rsidRPr="0049292D">
        <w:rPr>
          <w:rFonts w:ascii="Tahoma" w:hAnsi="Tahoma" w:cs="Tahoma"/>
          <w:sz w:val="24"/>
          <w:szCs w:val="24"/>
        </w:rPr>
        <w:t>have a disability which prevents or hinders them from making use of educational facilities of a kind generally provided for children of the same age in schools within the area of the local education authority</w:t>
      </w:r>
    </w:p>
    <w:p w:rsidR="00D03540" w:rsidRPr="0049292D" w:rsidRDefault="00D03540" w:rsidP="00D03540">
      <w:pPr>
        <w:pStyle w:val="ListParagraph"/>
        <w:numPr>
          <w:ilvl w:val="0"/>
          <w:numId w:val="21"/>
        </w:numPr>
        <w:rPr>
          <w:rFonts w:ascii="Tahoma" w:hAnsi="Tahoma" w:cs="Tahoma"/>
          <w:sz w:val="24"/>
          <w:szCs w:val="24"/>
        </w:rPr>
      </w:pPr>
      <w:proofErr w:type="gramStart"/>
      <w:r w:rsidRPr="0049292D">
        <w:rPr>
          <w:rFonts w:ascii="Tahoma" w:hAnsi="Tahoma" w:cs="Tahoma"/>
          <w:sz w:val="24"/>
          <w:szCs w:val="24"/>
        </w:rPr>
        <w:t>are</w:t>
      </w:r>
      <w:proofErr w:type="gramEnd"/>
      <w:r w:rsidRPr="0049292D">
        <w:rPr>
          <w:rFonts w:ascii="Tahoma" w:hAnsi="Tahoma" w:cs="Tahoma"/>
          <w:sz w:val="24"/>
          <w:szCs w:val="24"/>
        </w:rPr>
        <w:t xml:space="preserve"> under compulsory school age</w:t>
      </w:r>
      <w:r w:rsidR="00180A0B" w:rsidRPr="0049292D">
        <w:rPr>
          <w:rFonts w:ascii="Tahoma" w:hAnsi="Tahoma" w:cs="Tahoma"/>
          <w:sz w:val="24"/>
          <w:szCs w:val="24"/>
        </w:rPr>
        <w:t xml:space="preserve"> and fall within the definition at a) or b) above or would do so if special educational provision was not made for them.</w:t>
      </w:r>
    </w:p>
    <w:p w:rsidR="00180A0B" w:rsidRPr="0049292D" w:rsidRDefault="001458BA" w:rsidP="001458BA">
      <w:pPr>
        <w:rPr>
          <w:rFonts w:ascii="Tahoma" w:hAnsi="Tahoma" w:cs="Tahoma"/>
          <w:sz w:val="24"/>
          <w:szCs w:val="24"/>
        </w:rPr>
      </w:pPr>
      <w:r w:rsidRPr="0049292D">
        <w:rPr>
          <w:rFonts w:ascii="Tahoma" w:hAnsi="Tahoma" w:cs="Tahoma"/>
          <w:sz w:val="24"/>
          <w:szCs w:val="24"/>
        </w:rPr>
        <w:t>Children must not be regarded as having a learning difficulty solely because the language or form of language of their home is different from the language in which they will be taught.</w:t>
      </w:r>
    </w:p>
    <w:p w:rsidR="001458BA" w:rsidRPr="0049292D" w:rsidRDefault="001458BA" w:rsidP="001458BA">
      <w:pPr>
        <w:rPr>
          <w:rFonts w:ascii="Tahoma" w:hAnsi="Tahoma" w:cs="Tahoma"/>
          <w:sz w:val="24"/>
          <w:szCs w:val="24"/>
        </w:rPr>
      </w:pPr>
      <w:r w:rsidRPr="0049292D">
        <w:rPr>
          <w:rFonts w:ascii="Tahoma" w:hAnsi="Tahoma" w:cs="Tahoma"/>
          <w:sz w:val="24"/>
          <w:szCs w:val="24"/>
        </w:rPr>
        <w:t>Special education provision means:</w:t>
      </w:r>
    </w:p>
    <w:p w:rsidR="001458BA" w:rsidRPr="0049292D" w:rsidRDefault="001458BA" w:rsidP="001458BA">
      <w:pPr>
        <w:pStyle w:val="ListParagraph"/>
        <w:numPr>
          <w:ilvl w:val="0"/>
          <w:numId w:val="22"/>
        </w:numPr>
        <w:rPr>
          <w:rFonts w:ascii="Tahoma" w:hAnsi="Tahoma" w:cs="Tahoma"/>
          <w:sz w:val="24"/>
          <w:szCs w:val="24"/>
        </w:rPr>
      </w:pPr>
      <w:r w:rsidRPr="0049292D">
        <w:rPr>
          <w:rFonts w:ascii="Tahoma" w:hAnsi="Tahoma" w:cs="Tahoma"/>
          <w:sz w:val="24"/>
          <w:szCs w:val="24"/>
        </w:rPr>
        <w:t>for children of two or over, educational provision which is additional to, or otherwise different from, the educational provision made generally for children of their ag</w:t>
      </w:r>
      <w:r w:rsidR="00365E06" w:rsidRPr="0049292D">
        <w:rPr>
          <w:rFonts w:ascii="Tahoma" w:hAnsi="Tahoma" w:cs="Tahoma"/>
          <w:sz w:val="24"/>
          <w:szCs w:val="24"/>
        </w:rPr>
        <w:t>e in school</w:t>
      </w:r>
      <w:r w:rsidR="009C6AF6" w:rsidRPr="0049292D">
        <w:rPr>
          <w:rFonts w:ascii="Tahoma" w:hAnsi="Tahoma" w:cs="Tahoma"/>
          <w:sz w:val="24"/>
          <w:szCs w:val="24"/>
        </w:rPr>
        <w:t>s</w:t>
      </w:r>
      <w:r w:rsidR="00365E06" w:rsidRPr="0049292D">
        <w:rPr>
          <w:rFonts w:ascii="Tahoma" w:hAnsi="Tahoma" w:cs="Tahoma"/>
          <w:sz w:val="24"/>
          <w:szCs w:val="24"/>
        </w:rPr>
        <w:t xml:space="preserve"> maintained by the L</w:t>
      </w:r>
      <w:r w:rsidRPr="0049292D">
        <w:rPr>
          <w:rFonts w:ascii="Tahoma" w:hAnsi="Tahoma" w:cs="Tahoma"/>
          <w:sz w:val="24"/>
          <w:szCs w:val="24"/>
        </w:rPr>
        <w:t xml:space="preserve">A, other than special schools, in the area </w:t>
      </w:r>
    </w:p>
    <w:p w:rsidR="001458BA" w:rsidRPr="0049292D" w:rsidRDefault="001458BA" w:rsidP="001458BA">
      <w:pPr>
        <w:pStyle w:val="ListParagraph"/>
        <w:numPr>
          <w:ilvl w:val="0"/>
          <w:numId w:val="22"/>
        </w:numPr>
        <w:rPr>
          <w:rFonts w:ascii="Tahoma" w:hAnsi="Tahoma" w:cs="Tahoma"/>
          <w:sz w:val="24"/>
          <w:szCs w:val="24"/>
        </w:rPr>
      </w:pPr>
      <w:proofErr w:type="gramStart"/>
      <w:r w:rsidRPr="0049292D">
        <w:rPr>
          <w:rFonts w:ascii="Tahoma" w:hAnsi="Tahoma" w:cs="Tahoma"/>
          <w:sz w:val="24"/>
          <w:szCs w:val="24"/>
        </w:rPr>
        <w:t>for</w:t>
      </w:r>
      <w:proofErr w:type="gramEnd"/>
      <w:r w:rsidRPr="0049292D">
        <w:rPr>
          <w:rFonts w:ascii="Tahoma" w:hAnsi="Tahoma" w:cs="Tahoma"/>
          <w:sz w:val="24"/>
          <w:szCs w:val="24"/>
        </w:rPr>
        <w:t xml:space="preserve"> children under two, educational provision of any kind</w:t>
      </w:r>
      <w:r w:rsidR="008665C0" w:rsidRPr="0049292D">
        <w:rPr>
          <w:rFonts w:ascii="Tahoma" w:hAnsi="Tahoma" w:cs="Tahoma"/>
          <w:sz w:val="24"/>
          <w:szCs w:val="24"/>
        </w:rPr>
        <w:t>.</w:t>
      </w:r>
    </w:p>
    <w:p w:rsidR="008665C0" w:rsidRPr="0049292D" w:rsidRDefault="008665C0" w:rsidP="008665C0">
      <w:pPr>
        <w:rPr>
          <w:rFonts w:ascii="Tahoma" w:hAnsi="Tahoma" w:cs="Tahoma"/>
          <w:sz w:val="24"/>
          <w:szCs w:val="24"/>
        </w:rPr>
      </w:pPr>
    </w:p>
    <w:p w:rsidR="008665C0" w:rsidRPr="0049292D" w:rsidRDefault="008665C0" w:rsidP="008665C0">
      <w:pPr>
        <w:rPr>
          <w:rFonts w:ascii="Tahoma" w:hAnsi="Tahoma" w:cs="Tahoma"/>
          <w:b/>
          <w:sz w:val="24"/>
          <w:szCs w:val="24"/>
          <w:u w:val="single"/>
        </w:rPr>
      </w:pPr>
      <w:r w:rsidRPr="0049292D">
        <w:rPr>
          <w:rFonts w:ascii="Tahoma" w:hAnsi="Tahoma" w:cs="Tahoma"/>
          <w:b/>
          <w:sz w:val="24"/>
          <w:szCs w:val="24"/>
          <w:u w:val="single"/>
        </w:rPr>
        <w:t>How will the school know if my child needs extra help?</w:t>
      </w:r>
    </w:p>
    <w:p w:rsidR="00D03540" w:rsidRPr="0049292D" w:rsidRDefault="005B67D3" w:rsidP="00D03540">
      <w:pPr>
        <w:rPr>
          <w:rFonts w:ascii="Tahoma" w:hAnsi="Tahoma" w:cs="Tahoma"/>
          <w:sz w:val="24"/>
          <w:szCs w:val="24"/>
        </w:rPr>
      </w:pPr>
      <w:r w:rsidRPr="0049292D">
        <w:rPr>
          <w:rFonts w:ascii="Tahoma" w:hAnsi="Tahoma" w:cs="Tahoma"/>
          <w:sz w:val="24"/>
          <w:szCs w:val="24"/>
        </w:rPr>
        <w:t>We believe that all children are entitled to an education that enables them to:</w:t>
      </w:r>
    </w:p>
    <w:p w:rsidR="005B67D3" w:rsidRPr="0049292D" w:rsidRDefault="005B67D3" w:rsidP="005B67D3">
      <w:pPr>
        <w:pStyle w:val="ListParagraph"/>
        <w:numPr>
          <w:ilvl w:val="0"/>
          <w:numId w:val="23"/>
        </w:numPr>
        <w:rPr>
          <w:rFonts w:ascii="Tahoma" w:hAnsi="Tahoma" w:cs="Tahoma"/>
          <w:sz w:val="24"/>
          <w:szCs w:val="24"/>
        </w:rPr>
      </w:pPr>
      <w:r w:rsidRPr="0049292D">
        <w:rPr>
          <w:rFonts w:ascii="Tahoma" w:hAnsi="Tahoma" w:cs="Tahoma"/>
          <w:sz w:val="24"/>
          <w:szCs w:val="24"/>
        </w:rPr>
        <w:t>Achieve their best</w:t>
      </w:r>
    </w:p>
    <w:p w:rsidR="005B67D3" w:rsidRPr="0049292D" w:rsidRDefault="005B67D3" w:rsidP="005B67D3">
      <w:pPr>
        <w:pStyle w:val="ListParagraph"/>
        <w:numPr>
          <w:ilvl w:val="0"/>
          <w:numId w:val="23"/>
        </w:numPr>
        <w:rPr>
          <w:rFonts w:ascii="Tahoma" w:hAnsi="Tahoma" w:cs="Tahoma"/>
          <w:sz w:val="24"/>
          <w:szCs w:val="24"/>
        </w:rPr>
      </w:pPr>
      <w:r w:rsidRPr="0049292D">
        <w:rPr>
          <w:rFonts w:ascii="Tahoma" w:hAnsi="Tahoma" w:cs="Tahoma"/>
          <w:sz w:val="24"/>
          <w:szCs w:val="24"/>
        </w:rPr>
        <w:t>Become confident individuals living fulfilling lives; and</w:t>
      </w:r>
    </w:p>
    <w:p w:rsidR="005B67D3" w:rsidRPr="0049292D" w:rsidRDefault="005B67D3" w:rsidP="005B67D3">
      <w:pPr>
        <w:pStyle w:val="ListParagraph"/>
        <w:numPr>
          <w:ilvl w:val="0"/>
          <w:numId w:val="23"/>
        </w:numPr>
        <w:rPr>
          <w:rFonts w:ascii="Tahoma" w:hAnsi="Tahoma" w:cs="Tahoma"/>
          <w:sz w:val="24"/>
          <w:szCs w:val="24"/>
        </w:rPr>
      </w:pPr>
      <w:r w:rsidRPr="0049292D">
        <w:rPr>
          <w:rFonts w:ascii="Tahoma" w:hAnsi="Tahoma" w:cs="Tahoma"/>
          <w:sz w:val="24"/>
          <w:szCs w:val="24"/>
        </w:rPr>
        <w:t>Make a successful transition to adulthood.</w:t>
      </w:r>
    </w:p>
    <w:p w:rsidR="005B67D3" w:rsidRPr="0049292D" w:rsidRDefault="005B67D3" w:rsidP="005B67D3">
      <w:pPr>
        <w:rPr>
          <w:rFonts w:ascii="Tahoma" w:hAnsi="Tahoma" w:cs="Tahoma"/>
          <w:sz w:val="24"/>
          <w:szCs w:val="24"/>
        </w:rPr>
      </w:pPr>
      <w:r w:rsidRPr="0049292D">
        <w:rPr>
          <w:rFonts w:ascii="Tahoma" w:hAnsi="Tahoma" w:cs="Tahoma"/>
          <w:sz w:val="24"/>
          <w:szCs w:val="24"/>
        </w:rPr>
        <w:t>At The District C.E. Primary School, great care is taken to identify and support children who have a significantly greater difficulty in learning than the majority of others of the same age, or who have a disability which prevents them from making use of educational facilities.</w:t>
      </w:r>
    </w:p>
    <w:p w:rsidR="000D0D39" w:rsidRPr="0049292D" w:rsidRDefault="000D0D39" w:rsidP="005B67D3">
      <w:pPr>
        <w:rPr>
          <w:rFonts w:ascii="Tahoma" w:hAnsi="Tahoma" w:cs="Tahoma"/>
          <w:sz w:val="24"/>
          <w:szCs w:val="24"/>
        </w:rPr>
      </w:pPr>
      <w:r w:rsidRPr="0049292D">
        <w:rPr>
          <w:rFonts w:ascii="Tahoma" w:hAnsi="Tahoma" w:cs="Tahoma"/>
          <w:sz w:val="24"/>
          <w:szCs w:val="24"/>
        </w:rPr>
        <w:t>Each pupil’s current skills and levels of attainment are judged on entry. Regular assessments of progress are made and where pupils are falling behind</w:t>
      </w:r>
      <w:r w:rsidR="006D597A" w:rsidRPr="0049292D">
        <w:rPr>
          <w:rFonts w:ascii="Tahoma" w:hAnsi="Tahoma" w:cs="Tahoma"/>
          <w:sz w:val="24"/>
          <w:szCs w:val="24"/>
        </w:rPr>
        <w:t xml:space="preserve"> or making limited</w:t>
      </w:r>
      <w:r w:rsidRPr="0049292D">
        <w:rPr>
          <w:rFonts w:ascii="Tahoma" w:hAnsi="Tahoma" w:cs="Tahoma"/>
          <w:sz w:val="24"/>
          <w:szCs w:val="24"/>
        </w:rPr>
        <w:t xml:space="preserve"> progress, despite high quality teaching targeted at their areas of weakness, the teacher and </w:t>
      </w:r>
      <w:proofErr w:type="spellStart"/>
      <w:r w:rsidRPr="0049292D">
        <w:rPr>
          <w:rFonts w:ascii="Tahoma" w:hAnsi="Tahoma" w:cs="Tahoma"/>
          <w:sz w:val="24"/>
          <w:szCs w:val="24"/>
        </w:rPr>
        <w:t>SENCo</w:t>
      </w:r>
      <w:proofErr w:type="spellEnd"/>
      <w:r w:rsidRPr="0049292D">
        <w:rPr>
          <w:rFonts w:ascii="Tahoma" w:hAnsi="Tahoma" w:cs="Tahoma"/>
          <w:sz w:val="24"/>
          <w:szCs w:val="24"/>
        </w:rPr>
        <w:t xml:space="preserve"> work together, with </w:t>
      </w:r>
      <w:r w:rsidRPr="0049292D">
        <w:rPr>
          <w:rFonts w:ascii="Tahoma" w:hAnsi="Tahoma" w:cs="Tahoma"/>
          <w:sz w:val="24"/>
          <w:szCs w:val="24"/>
        </w:rPr>
        <w:lastRenderedPageBreak/>
        <w:t>parents/carers, to assess whether the child has a significant learning difficulty. Where this is the case, agreement is reached about the SEN support that is required.</w:t>
      </w:r>
    </w:p>
    <w:p w:rsidR="005B67D3" w:rsidRPr="0049292D" w:rsidRDefault="000D0D39" w:rsidP="005B67D3">
      <w:pPr>
        <w:rPr>
          <w:rFonts w:ascii="Tahoma" w:hAnsi="Tahoma" w:cs="Tahoma"/>
          <w:sz w:val="24"/>
          <w:szCs w:val="24"/>
        </w:rPr>
      </w:pPr>
      <w:r w:rsidRPr="0049292D">
        <w:rPr>
          <w:rFonts w:ascii="Tahoma" w:hAnsi="Tahoma" w:cs="Tahoma"/>
          <w:sz w:val="24"/>
          <w:szCs w:val="24"/>
        </w:rPr>
        <w:t>Identification includes the use of high quality assessment and where necessary, may include more specialised assessments from external agencies and professionals.</w:t>
      </w:r>
    </w:p>
    <w:p w:rsidR="006D597A" w:rsidRPr="0049292D" w:rsidRDefault="000D0D39" w:rsidP="006D597A">
      <w:pPr>
        <w:rPr>
          <w:rFonts w:ascii="Tahoma" w:hAnsi="Tahoma" w:cs="Tahoma"/>
          <w:sz w:val="24"/>
          <w:szCs w:val="24"/>
        </w:rPr>
      </w:pPr>
      <w:r w:rsidRPr="0049292D">
        <w:rPr>
          <w:rFonts w:ascii="Tahoma" w:hAnsi="Tahoma" w:cs="Tahoma"/>
          <w:sz w:val="24"/>
          <w:szCs w:val="24"/>
        </w:rPr>
        <w:t>Parent/carers know their children best, and we listen and understand when they express concerns about their child’s development. We also listen to and address any concerns raised by children themselves.</w:t>
      </w:r>
    </w:p>
    <w:p w:rsidR="006D597A" w:rsidRPr="0049292D" w:rsidRDefault="006D597A" w:rsidP="006D597A">
      <w:pPr>
        <w:rPr>
          <w:rFonts w:ascii="Tahoma" w:hAnsi="Tahoma" w:cs="Tahoma"/>
          <w:sz w:val="24"/>
          <w:szCs w:val="24"/>
        </w:rPr>
      </w:pPr>
    </w:p>
    <w:p w:rsidR="006D597A" w:rsidRPr="0049292D" w:rsidRDefault="006D597A" w:rsidP="006D597A">
      <w:pPr>
        <w:rPr>
          <w:rFonts w:ascii="Tahoma" w:hAnsi="Tahoma" w:cs="Tahoma"/>
          <w:b/>
          <w:sz w:val="24"/>
          <w:szCs w:val="24"/>
          <w:u w:val="single"/>
        </w:rPr>
      </w:pPr>
      <w:r w:rsidRPr="0049292D">
        <w:rPr>
          <w:rFonts w:ascii="Tahoma" w:hAnsi="Tahoma" w:cs="Tahoma"/>
          <w:b/>
          <w:sz w:val="24"/>
          <w:szCs w:val="24"/>
          <w:u w:val="single"/>
        </w:rPr>
        <w:t>Who are the best people to talk to in school about my child’s difficulties with learning?</w:t>
      </w:r>
    </w:p>
    <w:p w:rsidR="0049292D" w:rsidRPr="0049292D" w:rsidRDefault="006D597A" w:rsidP="006D597A">
      <w:pPr>
        <w:rPr>
          <w:rFonts w:ascii="Tahoma" w:hAnsi="Tahoma" w:cs="Tahoma"/>
          <w:sz w:val="24"/>
          <w:szCs w:val="24"/>
        </w:rPr>
      </w:pPr>
      <w:r w:rsidRPr="0049292D">
        <w:rPr>
          <w:rFonts w:ascii="Tahoma" w:hAnsi="Tahoma" w:cs="Tahoma"/>
          <w:sz w:val="24"/>
          <w:szCs w:val="24"/>
        </w:rPr>
        <w:t>At The District C.E. we have a highly experienced team of staff who may be involved in supporting your child.</w:t>
      </w:r>
    </w:p>
    <w:p w:rsidR="006D597A" w:rsidRPr="0049292D" w:rsidRDefault="006D597A" w:rsidP="006D597A">
      <w:pPr>
        <w:rPr>
          <w:rFonts w:ascii="Tahoma" w:hAnsi="Tahoma" w:cs="Tahoma"/>
          <w:b/>
          <w:sz w:val="24"/>
          <w:szCs w:val="24"/>
        </w:rPr>
      </w:pPr>
      <w:r w:rsidRPr="0049292D">
        <w:rPr>
          <w:rFonts w:ascii="Tahoma" w:hAnsi="Tahoma" w:cs="Tahoma"/>
          <w:b/>
          <w:sz w:val="24"/>
          <w:szCs w:val="24"/>
        </w:rPr>
        <w:t>Class Teacher</w:t>
      </w:r>
    </w:p>
    <w:p w:rsidR="006D597A" w:rsidRPr="0049292D" w:rsidRDefault="006D597A" w:rsidP="006D597A">
      <w:pPr>
        <w:rPr>
          <w:rFonts w:ascii="Tahoma" w:hAnsi="Tahoma" w:cs="Tahoma"/>
          <w:sz w:val="24"/>
          <w:szCs w:val="24"/>
        </w:rPr>
      </w:pPr>
      <w:r w:rsidRPr="0049292D">
        <w:rPr>
          <w:rFonts w:ascii="Tahoma" w:hAnsi="Tahoma" w:cs="Tahoma"/>
          <w:sz w:val="24"/>
          <w:szCs w:val="24"/>
        </w:rPr>
        <w:t>Your child’s teacher would be the first person with whom to discuss any concerns with.</w:t>
      </w:r>
    </w:p>
    <w:p w:rsidR="006D597A" w:rsidRPr="0049292D" w:rsidRDefault="006D597A" w:rsidP="006D597A">
      <w:pPr>
        <w:rPr>
          <w:rFonts w:ascii="Tahoma" w:hAnsi="Tahoma" w:cs="Tahoma"/>
          <w:sz w:val="24"/>
          <w:szCs w:val="24"/>
        </w:rPr>
      </w:pPr>
      <w:r w:rsidRPr="0049292D">
        <w:rPr>
          <w:rFonts w:ascii="Tahoma" w:hAnsi="Tahoma" w:cs="Tahoma"/>
          <w:sz w:val="24"/>
          <w:szCs w:val="24"/>
        </w:rPr>
        <w:t>They are responsible for:</w:t>
      </w:r>
    </w:p>
    <w:p w:rsidR="006D597A" w:rsidRPr="0049292D" w:rsidRDefault="006D597A" w:rsidP="006D597A">
      <w:pPr>
        <w:pStyle w:val="ListParagraph"/>
        <w:numPr>
          <w:ilvl w:val="0"/>
          <w:numId w:val="25"/>
        </w:numPr>
        <w:rPr>
          <w:rFonts w:ascii="Tahoma" w:hAnsi="Tahoma" w:cs="Tahoma"/>
          <w:sz w:val="24"/>
          <w:szCs w:val="24"/>
        </w:rPr>
      </w:pPr>
      <w:r w:rsidRPr="0049292D">
        <w:rPr>
          <w:rFonts w:ascii="Tahoma" w:hAnsi="Tahoma" w:cs="Tahoma"/>
          <w:sz w:val="24"/>
          <w:szCs w:val="24"/>
        </w:rPr>
        <w:t xml:space="preserve">The progress of your child </w:t>
      </w:r>
      <w:r w:rsidR="000C6EBB" w:rsidRPr="0049292D">
        <w:rPr>
          <w:rFonts w:ascii="Tahoma" w:hAnsi="Tahoma" w:cs="Tahoma"/>
          <w:sz w:val="24"/>
          <w:szCs w:val="24"/>
        </w:rPr>
        <w:t xml:space="preserve">and identifying, planning and delivering any additional help your child </w:t>
      </w:r>
      <w:r w:rsidR="00365E06" w:rsidRPr="0049292D">
        <w:rPr>
          <w:rFonts w:ascii="Tahoma" w:hAnsi="Tahoma" w:cs="Tahoma"/>
          <w:sz w:val="24"/>
          <w:szCs w:val="24"/>
        </w:rPr>
        <w:t xml:space="preserve">may need and informing the </w:t>
      </w:r>
      <w:proofErr w:type="spellStart"/>
      <w:r w:rsidR="00365E06" w:rsidRPr="0049292D">
        <w:rPr>
          <w:rFonts w:ascii="Tahoma" w:hAnsi="Tahoma" w:cs="Tahoma"/>
          <w:sz w:val="24"/>
          <w:szCs w:val="24"/>
        </w:rPr>
        <w:t>SENCo</w:t>
      </w:r>
      <w:proofErr w:type="spellEnd"/>
      <w:r w:rsidR="000C6EBB" w:rsidRPr="0049292D">
        <w:rPr>
          <w:rFonts w:ascii="Tahoma" w:hAnsi="Tahoma" w:cs="Tahoma"/>
          <w:sz w:val="24"/>
          <w:szCs w:val="24"/>
        </w:rPr>
        <w:t xml:space="preserve"> as necessary</w:t>
      </w:r>
    </w:p>
    <w:p w:rsidR="000C6EBB" w:rsidRPr="0049292D" w:rsidRDefault="000C6EBB" w:rsidP="006D597A">
      <w:pPr>
        <w:pStyle w:val="ListParagraph"/>
        <w:numPr>
          <w:ilvl w:val="0"/>
          <w:numId w:val="25"/>
        </w:numPr>
        <w:rPr>
          <w:rFonts w:ascii="Tahoma" w:hAnsi="Tahoma" w:cs="Tahoma"/>
          <w:sz w:val="24"/>
          <w:szCs w:val="24"/>
        </w:rPr>
      </w:pPr>
      <w:r w:rsidRPr="0049292D">
        <w:rPr>
          <w:rFonts w:ascii="Tahoma" w:hAnsi="Tahoma" w:cs="Tahoma"/>
          <w:sz w:val="24"/>
          <w:szCs w:val="24"/>
        </w:rPr>
        <w:t>Writing children’s Provision Maps/ Learning Support Plans and keeping them up to date</w:t>
      </w:r>
    </w:p>
    <w:p w:rsidR="000C6EBB" w:rsidRPr="0049292D" w:rsidRDefault="000C6EBB" w:rsidP="006D597A">
      <w:pPr>
        <w:pStyle w:val="ListParagraph"/>
        <w:numPr>
          <w:ilvl w:val="0"/>
          <w:numId w:val="25"/>
        </w:numPr>
        <w:rPr>
          <w:rFonts w:ascii="Tahoma" w:hAnsi="Tahoma" w:cs="Tahoma"/>
          <w:sz w:val="24"/>
          <w:szCs w:val="24"/>
        </w:rPr>
      </w:pPr>
      <w:r w:rsidRPr="0049292D">
        <w:rPr>
          <w:rFonts w:ascii="Tahoma" w:hAnsi="Tahoma" w:cs="Tahoma"/>
          <w:sz w:val="24"/>
          <w:szCs w:val="24"/>
        </w:rPr>
        <w:t>Ensuring that all staff working with your child in school is helped to deliver the planned work/programme for your child, so they can achieve the best possible progress. This may involve the use of additional adults, outside specialist help and specially planned work and resources.</w:t>
      </w:r>
    </w:p>
    <w:p w:rsidR="000C6EBB" w:rsidRDefault="00365E06" w:rsidP="006D597A">
      <w:pPr>
        <w:pStyle w:val="ListParagraph"/>
        <w:numPr>
          <w:ilvl w:val="0"/>
          <w:numId w:val="25"/>
        </w:numPr>
        <w:rPr>
          <w:rFonts w:ascii="Tahoma" w:hAnsi="Tahoma" w:cs="Tahoma"/>
          <w:sz w:val="24"/>
          <w:szCs w:val="24"/>
        </w:rPr>
      </w:pPr>
      <w:r w:rsidRPr="0049292D">
        <w:rPr>
          <w:rFonts w:ascii="Tahoma" w:hAnsi="Tahoma" w:cs="Tahoma"/>
          <w:sz w:val="24"/>
          <w:szCs w:val="24"/>
        </w:rPr>
        <w:t>Ensuring that the school’s SEN</w:t>
      </w:r>
      <w:r w:rsidR="000C6EBB" w:rsidRPr="0049292D">
        <w:rPr>
          <w:rFonts w:ascii="Tahoma" w:hAnsi="Tahoma" w:cs="Tahoma"/>
          <w:sz w:val="24"/>
          <w:szCs w:val="24"/>
        </w:rPr>
        <w:t xml:space="preserve"> </w:t>
      </w:r>
      <w:r w:rsidR="00BC1A20" w:rsidRPr="0049292D">
        <w:rPr>
          <w:rFonts w:ascii="Tahoma" w:hAnsi="Tahoma" w:cs="Tahoma"/>
          <w:sz w:val="24"/>
          <w:szCs w:val="24"/>
        </w:rPr>
        <w:t>policy is followed in their classroom and for all the</w:t>
      </w:r>
      <w:r w:rsidRPr="0049292D">
        <w:rPr>
          <w:rFonts w:ascii="Tahoma" w:hAnsi="Tahoma" w:cs="Tahoma"/>
          <w:sz w:val="24"/>
          <w:szCs w:val="24"/>
        </w:rPr>
        <w:t xml:space="preserve"> pupils they teach with any SEND</w:t>
      </w:r>
      <w:r w:rsidR="000C6EBB" w:rsidRPr="0049292D">
        <w:rPr>
          <w:rFonts w:ascii="Tahoma" w:hAnsi="Tahoma" w:cs="Tahoma"/>
          <w:sz w:val="24"/>
          <w:szCs w:val="24"/>
        </w:rPr>
        <w:t xml:space="preserve"> </w:t>
      </w:r>
    </w:p>
    <w:p w:rsidR="0049292D" w:rsidRPr="0049292D" w:rsidRDefault="0049292D" w:rsidP="0049292D">
      <w:pPr>
        <w:pStyle w:val="ListParagraph"/>
        <w:rPr>
          <w:rFonts w:ascii="Tahoma" w:hAnsi="Tahoma" w:cs="Tahoma"/>
          <w:sz w:val="24"/>
          <w:szCs w:val="24"/>
        </w:rPr>
      </w:pPr>
    </w:p>
    <w:p w:rsidR="00BC1A20" w:rsidRPr="0049292D" w:rsidRDefault="00BC1A20" w:rsidP="00BC1A20">
      <w:pPr>
        <w:rPr>
          <w:rFonts w:ascii="Tahoma" w:hAnsi="Tahoma" w:cs="Tahoma"/>
          <w:b/>
          <w:sz w:val="24"/>
          <w:szCs w:val="24"/>
        </w:rPr>
      </w:pPr>
      <w:r w:rsidRPr="0049292D">
        <w:rPr>
          <w:rFonts w:ascii="Tahoma" w:hAnsi="Tahoma" w:cs="Tahoma"/>
          <w:b/>
          <w:sz w:val="24"/>
          <w:szCs w:val="24"/>
        </w:rPr>
        <w:t>Special Educational Needs Co-ordinator (</w:t>
      </w:r>
      <w:proofErr w:type="spellStart"/>
      <w:r w:rsidRPr="0049292D">
        <w:rPr>
          <w:rFonts w:ascii="Tahoma" w:hAnsi="Tahoma" w:cs="Tahoma"/>
          <w:b/>
          <w:sz w:val="24"/>
          <w:szCs w:val="24"/>
        </w:rPr>
        <w:t>SENCo</w:t>
      </w:r>
      <w:proofErr w:type="spellEnd"/>
      <w:r w:rsidRPr="0049292D">
        <w:rPr>
          <w:rFonts w:ascii="Tahoma" w:hAnsi="Tahoma" w:cs="Tahoma"/>
          <w:b/>
          <w:sz w:val="24"/>
          <w:szCs w:val="24"/>
        </w:rPr>
        <w:t>)</w:t>
      </w:r>
    </w:p>
    <w:p w:rsidR="00705E66" w:rsidRPr="0049292D" w:rsidRDefault="00BC1A20" w:rsidP="00BC1A20">
      <w:pPr>
        <w:rPr>
          <w:rFonts w:ascii="Tahoma" w:hAnsi="Tahoma" w:cs="Tahoma"/>
          <w:sz w:val="24"/>
          <w:szCs w:val="24"/>
        </w:rPr>
      </w:pPr>
      <w:r w:rsidRPr="0049292D">
        <w:rPr>
          <w:rFonts w:ascii="Tahoma" w:hAnsi="Tahoma" w:cs="Tahoma"/>
          <w:sz w:val="24"/>
          <w:szCs w:val="24"/>
        </w:rPr>
        <w:t>Mrs Julie Clewes is the school’s named SEN Co-ordinator and can be con</w:t>
      </w:r>
      <w:r w:rsidR="0049292D">
        <w:rPr>
          <w:rFonts w:ascii="Tahoma" w:hAnsi="Tahoma" w:cs="Tahoma"/>
          <w:sz w:val="24"/>
          <w:szCs w:val="24"/>
        </w:rPr>
        <w:t xml:space="preserve">tacted via the school office on: </w:t>
      </w:r>
      <w:r w:rsidR="00705E66" w:rsidRPr="0049292D">
        <w:rPr>
          <w:rFonts w:ascii="Tahoma" w:hAnsi="Tahoma" w:cs="Tahoma"/>
          <w:sz w:val="24"/>
          <w:szCs w:val="24"/>
        </w:rPr>
        <w:t>01744 678250.</w:t>
      </w:r>
    </w:p>
    <w:p w:rsidR="00705E66" w:rsidRPr="0049292D" w:rsidRDefault="00705E66" w:rsidP="00BC1A20">
      <w:pPr>
        <w:rPr>
          <w:rFonts w:ascii="Tahoma" w:hAnsi="Tahoma" w:cs="Tahoma"/>
          <w:sz w:val="24"/>
          <w:szCs w:val="24"/>
        </w:rPr>
      </w:pPr>
      <w:r w:rsidRPr="0049292D">
        <w:rPr>
          <w:rFonts w:ascii="Tahoma" w:hAnsi="Tahoma" w:cs="Tahoma"/>
          <w:sz w:val="24"/>
          <w:szCs w:val="24"/>
        </w:rPr>
        <w:t>She is responsible for:</w:t>
      </w:r>
    </w:p>
    <w:p w:rsidR="00705E66" w:rsidRPr="0049292D" w:rsidRDefault="00705E66" w:rsidP="00705E66">
      <w:pPr>
        <w:pStyle w:val="ListParagraph"/>
        <w:numPr>
          <w:ilvl w:val="0"/>
          <w:numId w:val="26"/>
        </w:numPr>
        <w:rPr>
          <w:rFonts w:ascii="Tahoma" w:hAnsi="Tahoma" w:cs="Tahoma"/>
          <w:sz w:val="24"/>
          <w:szCs w:val="24"/>
        </w:rPr>
      </w:pPr>
      <w:r w:rsidRPr="0049292D">
        <w:rPr>
          <w:rFonts w:ascii="Tahoma" w:hAnsi="Tahoma" w:cs="Tahoma"/>
          <w:sz w:val="24"/>
          <w:szCs w:val="24"/>
        </w:rPr>
        <w:t xml:space="preserve">Coordinating all the support for children with special educational needs or disabilities (SEND) </w:t>
      </w:r>
      <w:r w:rsidR="00365E06" w:rsidRPr="0049292D">
        <w:rPr>
          <w:rFonts w:ascii="Tahoma" w:hAnsi="Tahoma" w:cs="Tahoma"/>
          <w:sz w:val="24"/>
          <w:szCs w:val="24"/>
        </w:rPr>
        <w:t>and developing the school’s SEN</w:t>
      </w:r>
      <w:r w:rsidRPr="0049292D">
        <w:rPr>
          <w:rFonts w:ascii="Tahoma" w:hAnsi="Tahoma" w:cs="Tahoma"/>
          <w:sz w:val="24"/>
          <w:szCs w:val="24"/>
        </w:rPr>
        <w:t xml:space="preserve"> Policy to make sure all children get a consistent, high quality response to meeting their needs in school</w:t>
      </w:r>
    </w:p>
    <w:p w:rsidR="00705E66" w:rsidRPr="0049292D" w:rsidRDefault="00705E66" w:rsidP="00705E66">
      <w:pPr>
        <w:pStyle w:val="ListParagraph"/>
        <w:numPr>
          <w:ilvl w:val="0"/>
          <w:numId w:val="26"/>
        </w:numPr>
        <w:rPr>
          <w:rFonts w:ascii="Tahoma" w:hAnsi="Tahoma" w:cs="Tahoma"/>
          <w:sz w:val="24"/>
          <w:szCs w:val="24"/>
        </w:rPr>
      </w:pPr>
      <w:r w:rsidRPr="0049292D">
        <w:rPr>
          <w:rFonts w:ascii="Tahoma" w:hAnsi="Tahoma" w:cs="Tahoma"/>
          <w:sz w:val="24"/>
          <w:szCs w:val="24"/>
        </w:rPr>
        <w:t>Ensuring that you are:</w:t>
      </w:r>
    </w:p>
    <w:p w:rsidR="00705E66" w:rsidRPr="0049292D" w:rsidRDefault="00705E66" w:rsidP="00705E66">
      <w:pPr>
        <w:pStyle w:val="ListParagraph"/>
        <w:rPr>
          <w:rFonts w:ascii="Tahoma" w:hAnsi="Tahoma" w:cs="Tahoma"/>
          <w:sz w:val="24"/>
          <w:szCs w:val="24"/>
        </w:rPr>
      </w:pPr>
      <w:r w:rsidRPr="0049292D">
        <w:rPr>
          <w:rFonts w:ascii="Tahoma" w:hAnsi="Tahoma" w:cs="Tahoma"/>
          <w:sz w:val="24"/>
          <w:szCs w:val="24"/>
        </w:rPr>
        <w:t xml:space="preserve">-Involved in supporting </w:t>
      </w:r>
      <w:r w:rsidR="00A3030C" w:rsidRPr="0049292D">
        <w:rPr>
          <w:rFonts w:ascii="Tahoma" w:hAnsi="Tahoma" w:cs="Tahoma"/>
          <w:sz w:val="24"/>
          <w:szCs w:val="24"/>
        </w:rPr>
        <w:t>your child’s learning</w:t>
      </w:r>
    </w:p>
    <w:p w:rsidR="00A3030C" w:rsidRPr="0049292D" w:rsidRDefault="00A3030C" w:rsidP="00705E66">
      <w:pPr>
        <w:pStyle w:val="ListParagraph"/>
        <w:rPr>
          <w:rFonts w:ascii="Tahoma" w:hAnsi="Tahoma" w:cs="Tahoma"/>
          <w:sz w:val="24"/>
          <w:szCs w:val="24"/>
        </w:rPr>
      </w:pPr>
      <w:r w:rsidRPr="0049292D">
        <w:rPr>
          <w:rFonts w:ascii="Tahoma" w:hAnsi="Tahoma" w:cs="Tahoma"/>
          <w:sz w:val="24"/>
          <w:szCs w:val="24"/>
        </w:rPr>
        <w:t>-Kept informed about the support your child is getting</w:t>
      </w:r>
    </w:p>
    <w:p w:rsidR="00A3030C" w:rsidRPr="0049292D" w:rsidRDefault="00A3030C" w:rsidP="00705E66">
      <w:pPr>
        <w:pStyle w:val="ListParagraph"/>
        <w:rPr>
          <w:rFonts w:ascii="Tahoma" w:hAnsi="Tahoma" w:cs="Tahoma"/>
          <w:sz w:val="24"/>
          <w:szCs w:val="24"/>
        </w:rPr>
      </w:pPr>
      <w:r w:rsidRPr="0049292D">
        <w:rPr>
          <w:rFonts w:ascii="Tahoma" w:hAnsi="Tahoma" w:cs="Tahoma"/>
          <w:sz w:val="24"/>
          <w:szCs w:val="24"/>
        </w:rPr>
        <w:t>-Involved in reviewing how they are doing</w:t>
      </w:r>
    </w:p>
    <w:p w:rsidR="00A3030C" w:rsidRPr="0049292D" w:rsidRDefault="00A3030C" w:rsidP="00A3030C">
      <w:pPr>
        <w:pStyle w:val="ListParagraph"/>
        <w:numPr>
          <w:ilvl w:val="0"/>
          <w:numId w:val="26"/>
        </w:numPr>
        <w:rPr>
          <w:rFonts w:ascii="Tahoma" w:hAnsi="Tahoma" w:cs="Tahoma"/>
          <w:sz w:val="24"/>
          <w:szCs w:val="24"/>
        </w:rPr>
      </w:pPr>
      <w:r w:rsidRPr="0049292D">
        <w:rPr>
          <w:rFonts w:ascii="Tahoma" w:hAnsi="Tahoma" w:cs="Tahoma"/>
          <w:sz w:val="24"/>
          <w:szCs w:val="24"/>
        </w:rPr>
        <w:t>Liaising with all the other people who may be coming into school to help support your child’s learning e.g. Speech and Language Therapist, Educational Psychologist, etc.</w:t>
      </w:r>
    </w:p>
    <w:p w:rsidR="00A3030C" w:rsidRPr="0049292D" w:rsidRDefault="00365E06" w:rsidP="00A3030C">
      <w:pPr>
        <w:pStyle w:val="ListParagraph"/>
        <w:numPr>
          <w:ilvl w:val="0"/>
          <w:numId w:val="26"/>
        </w:numPr>
        <w:rPr>
          <w:rFonts w:ascii="Tahoma" w:hAnsi="Tahoma" w:cs="Tahoma"/>
          <w:sz w:val="24"/>
          <w:szCs w:val="24"/>
        </w:rPr>
      </w:pPr>
      <w:r w:rsidRPr="0049292D">
        <w:rPr>
          <w:rFonts w:ascii="Tahoma" w:hAnsi="Tahoma" w:cs="Tahoma"/>
          <w:sz w:val="24"/>
          <w:szCs w:val="24"/>
        </w:rPr>
        <w:lastRenderedPageBreak/>
        <w:t>Updating the school’s SEN</w:t>
      </w:r>
      <w:r w:rsidR="00A3030C" w:rsidRPr="0049292D">
        <w:rPr>
          <w:rFonts w:ascii="Tahoma" w:hAnsi="Tahoma" w:cs="Tahoma"/>
          <w:sz w:val="24"/>
          <w:szCs w:val="24"/>
        </w:rPr>
        <w:t xml:space="preserve"> </w:t>
      </w:r>
      <w:r w:rsidR="00854B3F" w:rsidRPr="0049292D">
        <w:rPr>
          <w:rFonts w:ascii="Tahoma" w:hAnsi="Tahoma" w:cs="Tahoma"/>
          <w:sz w:val="24"/>
          <w:szCs w:val="24"/>
        </w:rPr>
        <w:t xml:space="preserve">register ( a </w:t>
      </w:r>
      <w:r w:rsidRPr="0049292D">
        <w:rPr>
          <w:rFonts w:ascii="Tahoma" w:hAnsi="Tahoma" w:cs="Tahoma"/>
          <w:sz w:val="24"/>
          <w:szCs w:val="24"/>
        </w:rPr>
        <w:t>system for ensuring all the SEN</w:t>
      </w:r>
      <w:r w:rsidR="00854B3F" w:rsidRPr="0049292D">
        <w:rPr>
          <w:rFonts w:ascii="Tahoma" w:hAnsi="Tahoma" w:cs="Tahoma"/>
          <w:sz w:val="24"/>
          <w:szCs w:val="24"/>
        </w:rPr>
        <w:t xml:space="preserve"> needs of pupils in this school are known) and making sure that there are detailed records of your child’s progress and needs</w:t>
      </w:r>
    </w:p>
    <w:p w:rsidR="00854B3F" w:rsidRPr="0049292D" w:rsidRDefault="00854B3F" w:rsidP="00A3030C">
      <w:pPr>
        <w:pStyle w:val="ListParagraph"/>
        <w:numPr>
          <w:ilvl w:val="0"/>
          <w:numId w:val="26"/>
        </w:numPr>
        <w:rPr>
          <w:rFonts w:ascii="Tahoma" w:hAnsi="Tahoma" w:cs="Tahoma"/>
          <w:sz w:val="24"/>
          <w:szCs w:val="24"/>
        </w:rPr>
      </w:pPr>
      <w:r w:rsidRPr="0049292D">
        <w:rPr>
          <w:rFonts w:ascii="Tahoma" w:hAnsi="Tahoma" w:cs="Tahoma"/>
          <w:sz w:val="24"/>
          <w:szCs w:val="24"/>
        </w:rPr>
        <w:t xml:space="preserve">Providing specialist support for teachers and support staff in the school so </w:t>
      </w:r>
      <w:r w:rsidR="00365E06" w:rsidRPr="0049292D">
        <w:rPr>
          <w:rFonts w:ascii="Tahoma" w:hAnsi="Tahoma" w:cs="Tahoma"/>
          <w:sz w:val="24"/>
          <w:szCs w:val="24"/>
        </w:rPr>
        <w:t>they can help children with SEN</w:t>
      </w:r>
      <w:r w:rsidRPr="0049292D">
        <w:rPr>
          <w:rFonts w:ascii="Tahoma" w:hAnsi="Tahoma" w:cs="Tahoma"/>
          <w:sz w:val="24"/>
          <w:szCs w:val="24"/>
        </w:rPr>
        <w:t xml:space="preserve"> in the school achieve the best progress possible</w:t>
      </w:r>
    </w:p>
    <w:p w:rsidR="00854B3F" w:rsidRPr="0049292D" w:rsidRDefault="00854B3F" w:rsidP="00A3030C">
      <w:pPr>
        <w:pStyle w:val="ListParagraph"/>
        <w:numPr>
          <w:ilvl w:val="0"/>
          <w:numId w:val="26"/>
        </w:numPr>
        <w:rPr>
          <w:rFonts w:ascii="Tahoma" w:hAnsi="Tahoma" w:cs="Tahoma"/>
          <w:sz w:val="24"/>
          <w:szCs w:val="24"/>
        </w:rPr>
      </w:pPr>
      <w:r w:rsidRPr="0049292D">
        <w:rPr>
          <w:rFonts w:ascii="Tahoma" w:hAnsi="Tahoma" w:cs="Tahoma"/>
          <w:sz w:val="24"/>
          <w:szCs w:val="24"/>
        </w:rPr>
        <w:t>Monitoring the impact of policies and the effectiveness of provision in the school</w:t>
      </w:r>
    </w:p>
    <w:p w:rsidR="00977192" w:rsidRDefault="00854B3F" w:rsidP="00854B3F">
      <w:pPr>
        <w:pStyle w:val="ListParagraph"/>
        <w:numPr>
          <w:ilvl w:val="0"/>
          <w:numId w:val="26"/>
        </w:numPr>
        <w:rPr>
          <w:rFonts w:ascii="Tahoma" w:hAnsi="Tahoma" w:cs="Tahoma"/>
          <w:sz w:val="24"/>
          <w:szCs w:val="24"/>
        </w:rPr>
      </w:pPr>
      <w:r w:rsidRPr="0049292D">
        <w:rPr>
          <w:rFonts w:ascii="Tahoma" w:hAnsi="Tahoma" w:cs="Tahoma"/>
          <w:sz w:val="24"/>
          <w:szCs w:val="24"/>
        </w:rPr>
        <w:t>Working with the Local Authority and External Consultants to implement and monitor our provision</w:t>
      </w:r>
    </w:p>
    <w:p w:rsidR="0049292D" w:rsidRPr="0049292D" w:rsidRDefault="0049292D" w:rsidP="0049292D">
      <w:pPr>
        <w:pStyle w:val="ListParagraph"/>
        <w:rPr>
          <w:rFonts w:ascii="Tahoma" w:hAnsi="Tahoma" w:cs="Tahoma"/>
          <w:sz w:val="24"/>
          <w:szCs w:val="24"/>
        </w:rPr>
      </w:pPr>
    </w:p>
    <w:p w:rsidR="00854B3F" w:rsidRPr="0049292D" w:rsidRDefault="00854B3F" w:rsidP="00854B3F">
      <w:pPr>
        <w:rPr>
          <w:rFonts w:ascii="Tahoma" w:hAnsi="Tahoma" w:cs="Tahoma"/>
          <w:b/>
          <w:sz w:val="24"/>
          <w:szCs w:val="24"/>
        </w:rPr>
      </w:pPr>
      <w:r w:rsidRPr="0049292D">
        <w:rPr>
          <w:rFonts w:ascii="Tahoma" w:hAnsi="Tahoma" w:cs="Tahoma"/>
          <w:b/>
          <w:sz w:val="24"/>
          <w:szCs w:val="24"/>
        </w:rPr>
        <w:t>Head</w:t>
      </w:r>
      <w:r w:rsidR="00744F51" w:rsidRPr="0049292D">
        <w:rPr>
          <w:rFonts w:ascii="Tahoma" w:hAnsi="Tahoma" w:cs="Tahoma"/>
          <w:b/>
          <w:sz w:val="24"/>
          <w:szCs w:val="24"/>
        </w:rPr>
        <w:t xml:space="preserve"> T</w:t>
      </w:r>
      <w:r w:rsidRPr="0049292D">
        <w:rPr>
          <w:rFonts w:ascii="Tahoma" w:hAnsi="Tahoma" w:cs="Tahoma"/>
          <w:b/>
          <w:sz w:val="24"/>
          <w:szCs w:val="24"/>
        </w:rPr>
        <w:t>eacher</w:t>
      </w:r>
    </w:p>
    <w:p w:rsidR="00854B3F" w:rsidRPr="0049292D" w:rsidRDefault="00977192" w:rsidP="00854B3F">
      <w:pPr>
        <w:rPr>
          <w:rFonts w:ascii="Tahoma" w:hAnsi="Tahoma" w:cs="Tahoma"/>
          <w:sz w:val="24"/>
          <w:szCs w:val="24"/>
        </w:rPr>
      </w:pPr>
      <w:r w:rsidRPr="0049292D">
        <w:rPr>
          <w:rFonts w:ascii="Tahoma" w:hAnsi="Tahoma" w:cs="Tahoma"/>
          <w:sz w:val="24"/>
          <w:szCs w:val="24"/>
        </w:rPr>
        <w:t>Mrs Shelford</w:t>
      </w:r>
      <w:r w:rsidR="00854B3F" w:rsidRPr="0049292D">
        <w:rPr>
          <w:rFonts w:ascii="Tahoma" w:hAnsi="Tahoma" w:cs="Tahoma"/>
          <w:sz w:val="24"/>
          <w:szCs w:val="24"/>
        </w:rPr>
        <w:t xml:space="preserve"> is The District C.E. Primary School’s Head Teacher and can be contacted via the school office on 01744 678250</w:t>
      </w:r>
    </w:p>
    <w:p w:rsidR="00854B3F" w:rsidRPr="0049292D" w:rsidRDefault="00854B3F" w:rsidP="00854B3F">
      <w:pPr>
        <w:rPr>
          <w:rFonts w:ascii="Tahoma" w:hAnsi="Tahoma" w:cs="Tahoma"/>
          <w:sz w:val="24"/>
          <w:szCs w:val="24"/>
        </w:rPr>
      </w:pPr>
      <w:r w:rsidRPr="0049292D">
        <w:rPr>
          <w:rFonts w:ascii="Tahoma" w:hAnsi="Tahoma" w:cs="Tahoma"/>
          <w:sz w:val="24"/>
          <w:szCs w:val="24"/>
        </w:rPr>
        <w:t>She is responsible for</w:t>
      </w:r>
    </w:p>
    <w:p w:rsidR="00854B3F" w:rsidRPr="0049292D" w:rsidRDefault="00854B3F" w:rsidP="00854B3F">
      <w:pPr>
        <w:pStyle w:val="ListParagraph"/>
        <w:numPr>
          <w:ilvl w:val="0"/>
          <w:numId w:val="27"/>
        </w:numPr>
        <w:rPr>
          <w:rFonts w:ascii="Tahoma" w:hAnsi="Tahoma" w:cs="Tahoma"/>
          <w:sz w:val="24"/>
          <w:szCs w:val="24"/>
        </w:rPr>
      </w:pPr>
      <w:r w:rsidRPr="0049292D">
        <w:rPr>
          <w:rFonts w:ascii="Tahoma" w:hAnsi="Tahoma" w:cs="Tahoma"/>
          <w:sz w:val="24"/>
          <w:szCs w:val="24"/>
        </w:rPr>
        <w:t>The day to day management of all aspects of the school, this includes the support for children with SEND</w:t>
      </w:r>
    </w:p>
    <w:p w:rsidR="00854B3F" w:rsidRPr="0049292D" w:rsidRDefault="00854B3F" w:rsidP="00854B3F">
      <w:pPr>
        <w:pStyle w:val="ListParagraph"/>
        <w:numPr>
          <w:ilvl w:val="0"/>
          <w:numId w:val="27"/>
        </w:numPr>
        <w:rPr>
          <w:rFonts w:ascii="Tahoma" w:hAnsi="Tahoma" w:cs="Tahoma"/>
          <w:sz w:val="24"/>
          <w:szCs w:val="24"/>
        </w:rPr>
      </w:pPr>
      <w:r w:rsidRPr="0049292D">
        <w:rPr>
          <w:rFonts w:ascii="Tahoma" w:hAnsi="Tahoma" w:cs="Tahoma"/>
          <w:sz w:val="24"/>
          <w:szCs w:val="24"/>
        </w:rPr>
        <w:t xml:space="preserve">The Head Teacher will </w:t>
      </w:r>
      <w:r w:rsidR="00365E06" w:rsidRPr="0049292D">
        <w:rPr>
          <w:rFonts w:ascii="Tahoma" w:hAnsi="Tahoma" w:cs="Tahoma"/>
          <w:sz w:val="24"/>
          <w:szCs w:val="24"/>
        </w:rPr>
        <w:t xml:space="preserve">give responsibility to the </w:t>
      </w:r>
      <w:proofErr w:type="spellStart"/>
      <w:r w:rsidR="00365E06" w:rsidRPr="0049292D">
        <w:rPr>
          <w:rFonts w:ascii="Tahoma" w:hAnsi="Tahoma" w:cs="Tahoma"/>
          <w:sz w:val="24"/>
          <w:szCs w:val="24"/>
        </w:rPr>
        <w:t>SENCo</w:t>
      </w:r>
      <w:proofErr w:type="spellEnd"/>
      <w:r w:rsidRPr="0049292D">
        <w:rPr>
          <w:rFonts w:ascii="Tahoma" w:hAnsi="Tahoma" w:cs="Tahoma"/>
          <w:sz w:val="24"/>
          <w:szCs w:val="24"/>
        </w:rPr>
        <w:t xml:space="preserve"> and class teachers but is still responsible for ensuring your child’s needs are met</w:t>
      </w:r>
    </w:p>
    <w:p w:rsidR="006D597A" w:rsidRDefault="00854B3F" w:rsidP="00744F51">
      <w:pPr>
        <w:pStyle w:val="ListParagraph"/>
        <w:numPr>
          <w:ilvl w:val="0"/>
          <w:numId w:val="27"/>
        </w:numPr>
        <w:rPr>
          <w:rFonts w:ascii="Tahoma" w:hAnsi="Tahoma" w:cs="Tahoma"/>
          <w:sz w:val="24"/>
          <w:szCs w:val="24"/>
        </w:rPr>
      </w:pPr>
      <w:r w:rsidRPr="0049292D">
        <w:rPr>
          <w:rFonts w:ascii="Tahoma" w:hAnsi="Tahoma" w:cs="Tahoma"/>
          <w:sz w:val="24"/>
          <w:szCs w:val="24"/>
        </w:rPr>
        <w:t xml:space="preserve">The Head Teacher must make sure that the Governing Body is kept up to date about any issues in the school </w:t>
      </w:r>
      <w:r w:rsidR="00744F51" w:rsidRPr="0049292D">
        <w:rPr>
          <w:rFonts w:ascii="Tahoma" w:hAnsi="Tahoma" w:cs="Tahoma"/>
          <w:sz w:val="24"/>
          <w:szCs w:val="24"/>
        </w:rPr>
        <w:t>relating to SEND</w:t>
      </w:r>
    </w:p>
    <w:p w:rsidR="0049292D" w:rsidRPr="0049292D" w:rsidRDefault="0049292D" w:rsidP="0049292D">
      <w:pPr>
        <w:pStyle w:val="ListParagraph"/>
        <w:rPr>
          <w:rFonts w:ascii="Tahoma" w:hAnsi="Tahoma" w:cs="Tahoma"/>
          <w:sz w:val="24"/>
          <w:szCs w:val="24"/>
        </w:rPr>
      </w:pPr>
    </w:p>
    <w:p w:rsidR="00744F51" w:rsidRPr="0049292D" w:rsidRDefault="00744F51" w:rsidP="00744F51">
      <w:pPr>
        <w:rPr>
          <w:rFonts w:ascii="Tahoma" w:hAnsi="Tahoma" w:cs="Tahoma"/>
          <w:b/>
          <w:sz w:val="24"/>
          <w:szCs w:val="24"/>
        </w:rPr>
      </w:pPr>
      <w:r w:rsidRPr="0049292D">
        <w:rPr>
          <w:rFonts w:ascii="Tahoma" w:hAnsi="Tahoma" w:cs="Tahoma"/>
          <w:b/>
          <w:sz w:val="24"/>
          <w:szCs w:val="24"/>
        </w:rPr>
        <w:t>SEND Governor</w:t>
      </w:r>
      <w:r w:rsidR="00563A83" w:rsidRPr="0049292D">
        <w:rPr>
          <w:rFonts w:ascii="Tahoma" w:hAnsi="Tahoma" w:cs="Tahoma"/>
          <w:b/>
          <w:sz w:val="24"/>
          <w:szCs w:val="24"/>
        </w:rPr>
        <w:t>s</w:t>
      </w:r>
    </w:p>
    <w:p w:rsidR="00744F51" w:rsidRPr="0049292D" w:rsidRDefault="00744F51" w:rsidP="00744F51">
      <w:pPr>
        <w:rPr>
          <w:rFonts w:ascii="Tahoma" w:hAnsi="Tahoma" w:cs="Tahoma"/>
          <w:sz w:val="24"/>
          <w:szCs w:val="24"/>
        </w:rPr>
      </w:pPr>
      <w:r w:rsidRPr="0049292D">
        <w:rPr>
          <w:rFonts w:ascii="Tahoma" w:hAnsi="Tahoma" w:cs="Tahoma"/>
          <w:sz w:val="24"/>
          <w:szCs w:val="24"/>
        </w:rPr>
        <w:t>At The District C.E. Primary School the governor</w:t>
      </w:r>
      <w:r w:rsidR="00563A83" w:rsidRPr="0049292D">
        <w:rPr>
          <w:rFonts w:ascii="Tahoma" w:hAnsi="Tahoma" w:cs="Tahoma"/>
          <w:sz w:val="24"/>
          <w:szCs w:val="24"/>
        </w:rPr>
        <w:t>s</w:t>
      </w:r>
      <w:r w:rsidRPr="0049292D">
        <w:rPr>
          <w:rFonts w:ascii="Tahoma" w:hAnsi="Tahoma" w:cs="Tahoma"/>
          <w:sz w:val="24"/>
          <w:szCs w:val="24"/>
        </w:rPr>
        <w:t xml:space="preserve"> with special responsibility </w:t>
      </w:r>
      <w:r w:rsidR="00563A83" w:rsidRPr="0049292D">
        <w:rPr>
          <w:rFonts w:ascii="Tahoma" w:hAnsi="Tahoma" w:cs="Tahoma"/>
          <w:sz w:val="24"/>
          <w:szCs w:val="24"/>
        </w:rPr>
        <w:t xml:space="preserve">for Special Educational Needs are Frank Maguire and Lisa Cunliffe. SEND Governors can be </w:t>
      </w:r>
      <w:r w:rsidRPr="0049292D">
        <w:rPr>
          <w:rFonts w:ascii="Tahoma" w:hAnsi="Tahoma" w:cs="Tahoma"/>
          <w:sz w:val="24"/>
          <w:szCs w:val="24"/>
        </w:rPr>
        <w:t>contacted via the school.</w:t>
      </w:r>
    </w:p>
    <w:p w:rsidR="00744F51" w:rsidRPr="0049292D" w:rsidRDefault="00744F51" w:rsidP="00744F51">
      <w:pPr>
        <w:rPr>
          <w:rFonts w:ascii="Tahoma" w:hAnsi="Tahoma" w:cs="Tahoma"/>
          <w:sz w:val="24"/>
          <w:szCs w:val="24"/>
        </w:rPr>
      </w:pPr>
      <w:r w:rsidRPr="0049292D">
        <w:rPr>
          <w:rFonts w:ascii="Tahoma" w:hAnsi="Tahoma" w:cs="Tahoma"/>
          <w:sz w:val="24"/>
          <w:szCs w:val="24"/>
        </w:rPr>
        <w:t>Responsible for:</w:t>
      </w:r>
    </w:p>
    <w:p w:rsidR="00744F51" w:rsidRPr="0049292D" w:rsidRDefault="00744F51" w:rsidP="00744F51">
      <w:pPr>
        <w:pStyle w:val="ListParagraph"/>
        <w:numPr>
          <w:ilvl w:val="0"/>
          <w:numId w:val="28"/>
        </w:numPr>
        <w:rPr>
          <w:rFonts w:ascii="Tahoma" w:hAnsi="Tahoma" w:cs="Tahoma"/>
          <w:sz w:val="24"/>
          <w:szCs w:val="24"/>
        </w:rPr>
      </w:pPr>
      <w:r w:rsidRPr="0049292D">
        <w:rPr>
          <w:rFonts w:ascii="Tahoma" w:hAnsi="Tahoma" w:cs="Tahoma"/>
          <w:sz w:val="24"/>
          <w:szCs w:val="24"/>
        </w:rPr>
        <w:t>Making sure that the necessary support is made for any child who attends the school who has SEND</w:t>
      </w:r>
    </w:p>
    <w:p w:rsidR="00744F51" w:rsidRPr="0049292D" w:rsidRDefault="00744F51" w:rsidP="00744F51">
      <w:pPr>
        <w:pStyle w:val="ListParagraph"/>
        <w:numPr>
          <w:ilvl w:val="0"/>
          <w:numId w:val="28"/>
        </w:numPr>
        <w:rPr>
          <w:rFonts w:ascii="Tahoma" w:hAnsi="Tahoma" w:cs="Tahoma"/>
          <w:sz w:val="24"/>
          <w:szCs w:val="24"/>
        </w:rPr>
      </w:pPr>
      <w:r w:rsidRPr="0049292D">
        <w:rPr>
          <w:rFonts w:ascii="Tahoma" w:hAnsi="Tahoma" w:cs="Tahoma"/>
          <w:sz w:val="24"/>
          <w:szCs w:val="24"/>
        </w:rPr>
        <w:t>Monitoring the effectiveness of SEND provision in the school</w:t>
      </w:r>
    </w:p>
    <w:p w:rsidR="0078104D" w:rsidRPr="0049292D" w:rsidRDefault="0078104D" w:rsidP="00744F51">
      <w:pPr>
        <w:rPr>
          <w:rFonts w:ascii="Tahoma" w:hAnsi="Tahoma" w:cs="Tahoma"/>
          <w:sz w:val="24"/>
          <w:szCs w:val="24"/>
        </w:rPr>
      </w:pPr>
    </w:p>
    <w:p w:rsidR="0078104D" w:rsidRPr="0049292D" w:rsidRDefault="0078104D" w:rsidP="0078104D">
      <w:pPr>
        <w:rPr>
          <w:rFonts w:ascii="Tahoma" w:hAnsi="Tahoma" w:cs="Tahoma"/>
          <w:b/>
          <w:sz w:val="24"/>
          <w:szCs w:val="24"/>
          <w:u w:val="single"/>
        </w:rPr>
      </w:pPr>
      <w:r w:rsidRPr="0049292D">
        <w:rPr>
          <w:rFonts w:ascii="Tahoma" w:hAnsi="Tahoma" w:cs="Tahoma"/>
          <w:b/>
          <w:sz w:val="24"/>
          <w:szCs w:val="24"/>
          <w:u w:val="single"/>
        </w:rPr>
        <w:t>How will I know how the school will support my child?</w:t>
      </w:r>
    </w:p>
    <w:p w:rsidR="0078104D" w:rsidRPr="0049292D" w:rsidRDefault="0078104D" w:rsidP="0078104D">
      <w:pPr>
        <w:rPr>
          <w:rFonts w:ascii="Tahoma" w:hAnsi="Tahoma" w:cs="Tahoma"/>
          <w:sz w:val="24"/>
          <w:szCs w:val="24"/>
        </w:rPr>
      </w:pPr>
      <w:r w:rsidRPr="0049292D">
        <w:rPr>
          <w:rFonts w:ascii="Tahoma" w:hAnsi="Tahoma" w:cs="Tahoma"/>
          <w:sz w:val="24"/>
          <w:szCs w:val="24"/>
        </w:rPr>
        <w:t>Support is p</w:t>
      </w:r>
      <w:r w:rsidR="00365E06" w:rsidRPr="0049292D">
        <w:rPr>
          <w:rFonts w:ascii="Tahoma" w:hAnsi="Tahoma" w:cs="Tahoma"/>
          <w:sz w:val="24"/>
          <w:szCs w:val="24"/>
        </w:rPr>
        <w:t xml:space="preserve">lanned and reviewed by the </w:t>
      </w:r>
      <w:proofErr w:type="spellStart"/>
      <w:r w:rsidR="00365E06" w:rsidRPr="0049292D">
        <w:rPr>
          <w:rFonts w:ascii="Tahoma" w:hAnsi="Tahoma" w:cs="Tahoma"/>
          <w:sz w:val="24"/>
          <w:szCs w:val="24"/>
        </w:rPr>
        <w:t>SENCo</w:t>
      </w:r>
      <w:proofErr w:type="spellEnd"/>
      <w:r w:rsidRPr="0049292D">
        <w:rPr>
          <w:rFonts w:ascii="Tahoma" w:hAnsi="Tahoma" w:cs="Tahoma"/>
          <w:sz w:val="24"/>
          <w:szCs w:val="24"/>
        </w:rPr>
        <w:t xml:space="preserve"> and class teacher, in collaboration with parents/carers and the pupil themselves. Additional support may take the form of additional support from within school, for example Learning Support Assistants or the Pastoral Team. It may require the involvement of specialist staff or support services. School may involve specialists at any point to advise them on SEN and effective support. Parents/carers are always involved in this decision.</w:t>
      </w:r>
    </w:p>
    <w:p w:rsidR="0049292D" w:rsidRDefault="0049292D" w:rsidP="0077246D">
      <w:pPr>
        <w:rPr>
          <w:rFonts w:ascii="Tahoma" w:hAnsi="Tahoma" w:cs="Tahoma"/>
          <w:b/>
          <w:sz w:val="24"/>
          <w:szCs w:val="24"/>
          <w:u w:val="single"/>
        </w:rPr>
      </w:pPr>
    </w:p>
    <w:p w:rsidR="0049292D" w:rsidRDefault="0049292D" w:rsidP="0077246D">
      <w:pPr>
        <w:rPr>
          <w:rFonts w:ascii="Tahoma" w:hAnsi="Tahoma" w:cs="Tahoma"/>
          <w:b/>
          <w:sz w:val="24"/>
          <w:szCs w:val="24"/>
          <w:u w:val="single"/>
        </w:rPr>
      </w:pPr>
    </w:p>
    <w:p w:rsidR="0049292D" w:rsidRDefault="0049292D" w:rsidP="0077246D">
      <w:pPr>
        <w:rPr>
          <w:rFonts w:ascii="Tahoma" w:hAnsi="Tahoma" w:cs="Tahoma"/>
          <w:b/>
          <w:sz w:val="24"/>
          <w:szCs w:val="24"/>
          <w:u w:val="single"/>
        </w:rPr>
      </w:pPr>
    </w:p>
    <w:p w:rsidR="0078104D" w:rsidRPr="0049292D" w:rsidRDefault="0078104D" w:rsidP="0077246D">
      <w:pPr>
        <w:rPr>
          <w:rFonts w:ascii="Tahoma" w:hAnsi="Tahoma" w:cs="Tahoma"/>
          <w:b/>
          <w:sz w:val="24"/>
          <w:szCs w:val="24"/>
          <w:u w:val="single"/>
        </w:rPr>
      </w:pPr>
      <w:r w:rsidRPr="0049292D">
        <w:rPr>
          <w:rFonts w:ascii="Tahoma" w:hAnsi="Tahoma" w:cs="Tahoma"/>
          <w:b/>
          <w:sz w:val="24"/>
          <w:szCs w:val="24"/>
          <w:u w:val="single"/>
        </w:rPr>
        <w:lastRenderedPageBreak/>
        <w:t>How will the curriculum be matched to my child’s needs?</w:t>
      </w:r>
    </w:p>
    <w:p w:rsidR="0078104D" w:rsidRPr="0049292D" w:rsidRDefault="0078104D" w:rsidP="0078104D">
      <w:pPr>
        <w:rPr>
          <w:rFonts w:ascii="Tahoma" w:hAnsi="Tahoma" w:cs="Tahoma"/>
          <w:sz w:val="24"/>
          <w:szCs w:val="24"/>
        </w:rPr>
      </w:pPr>
      <w:r w:rsidRPr="0049292D">
        <w:rPr>
          <w:rFonts w:ascii="Tahoma" w:hAnsi="Tahoma" w:cs="Tahoma"/>
          <w:sz w:val="24"/>
          <w:szCs w:val="24"/>
        </w:rPr>
        <w:t>In order to meet the learning needs of all pupils, teachers differentiate work.  They work to meet individual learning needs an</w:t>
      </w:r>
      <w:r w:rsidR="007B5FED" w:rsidRPr="0049292D">
        <w:rPr>
          <w:rFonts w:ascii="Tahoma" w:hAnsi="Tahoma" w:cs="Tahoma"/>
          <w:sz w:val="24"/>
          <w:szCs w:val="24"/>
        </w:rPr>
        <w:t>d to mark work and plan home-learning</w:t>
      </w:r>
      <w:r w:rsidRPr="0049292D">
        <w:rPr>
          <w:rFonts w:ascii="Tahoma" w:hAnsi="Tahoma" w:cs="Tahoma"/>
          <w:sz w:val="24"/>
          <w:szCs w:val="24"/>
        </w:rPr>
        <w:t xml:space="preserve"> effectively.</w:t>
      </w:r>
    </w:p>
    <w:p w:rsidR="0078104D" w:rsidRPr="0049292D" w:rsidRDefault="0078104D" w:rsidP="0078104D">
      <w:pPr>
        <w:rPr>
          <w:rFonts w:ascii="Tahoma" w:hAnsi="Tahoma" w:cs="Tahoma"/>
          <w:sz w:val="24"/>
          <w:szCs w:val="24"/>
        </w:rPr>
      </w:pPr>
      <w:r w:rsidRPr="0049292D">
        <w:rPr>
          <w:rFonts w:ascii="Tahoma" w:hAnsi="Tahoma" w:cs="Tahoma"/>
          <w:sz w:val="24"/>
          <w:szCs w:val="24"/>
        </w:rPr>
        <w:t xml:space="preserve">Where pupils are identified as having special educational needs, the school provides for these additional needs in a variety of ways. The provision for pupils is related specifically to their needs.  A provision map records a graduated response to individual needs and tracks interventions in place to support these children.  </w:t>
      </w:r>
    </w:p>
    <w:p w:rsidR="0078104D" w:rsidRPr="0049292D" w:rsidRDefault="0078104D" w:rsidP="0078104D">
      <w:pPr>
        <w:rPr>
          <w:rFonts w:ascii="Tahoma" w:hAnsi="Tahoma" w:cs="Tahoma"/>
          <w:sz w:val="24"/>
          <w:szCs w:val="24"/>
        </w:rPr>
      </w:pPr>
      <w:r w:rsidRPr="0049292D">
        <w:rPr>
          <w:rFonts w:ascii="Tahoma" w:hAnsi="Tahoma" w:cs="Tahoma"/>
          <w:sz w:val="24"/>
          <w:szCs w:val="24"/>
        </w:rPr>
        <w:t xml:space="preserve">The range of provision includes: </w:t>
      </w:r>
    </w:p>
    <w:p w:rsidR="0078104D" w:rsidRPr="0049292D" w:rsidRDefault="0078104D" w:rsidP="0078104D">
      <w:pPr>
        <w:numPr>
          <w:ilvl w:val="0"/>
          <w:numId w:val="29"/>
        </w:numPr>
        <w:spacing w:after="0" w:line="240" w:lineRule="auto"/>
        <w:rPr>
          <w:rFonts w:ascii="Tahoma" w:hAnsi="Tahoma" w:cs="Tahoma"/>
          <w:sz w:val="24"/>
          <w:szCs w:val="24"/>
        </w:rPr>
      </w:pPr>
      <w:r w:rsidRPr="0049292D">
        <w:rPr>
          <w:rFonts w:ascii="Tahoma" w:hAnsi="Tahoma" w:cs="Tahoma"/>
          <w:sz w:val="24"/>
          <w:szCs w:val="24"/>
        </w:rPr>
        <w:t>in class support for small groups with an additional teacher  or Learning</w:t>
      </w:r>
      <w:r w:rsidR="00365E06" w:rsidRPr="0049292D">
        <w:rPr>
          <w:rFonts w:ascii="Tahoma" w:hAnsi="Tahoma" w:cs="Tahoma"/>
          <w:sz w:val="24"/>
          <w:szCs w:val="24"/>
        </w:rPr>
        <w:t xml:space="preserve"> Support</w:t>
      </w:r>
      <w:r w:rsidRPr="0049292D">
        <w:rPr>
          <w:rFonts w:ascii="Tahoma" w:hAnsi="Tahoma" w:cs="Tahoma"/>
          <w:sz w:val="24"/>
          <w:szCs w:val="24"/>
        </w:rPr>
        <w:t xml:space="preserve"> Assistant (L</w:t>
      </w:r>
      <w:r w:rsidR="00365E06" w:rsidRPr="0049292D">
        <w:rPr>
          <w:rFonts w:ascii="Tahoma" w:hAnsi="Tahoma" w:cs="Tahoma"/>
          <w:sz w:val="24"/>
          <w:szCs w:val="24"/>
        </w:rPr>
        <w:t>S</w:t>
      </w:r>
      <w:r w:rsidRPr="0049292D">
        <w:rPr>
          <w:rFonts w:ascii="Tahoma" w:hAnsi="Tahoma" w:cs="Tahoma"/>
          <w:sz w:val="24"/>
          <w:szCs w:val="24"/>
        </w:rPr>
        <w:t>A)</w:t>
      </w:r>
    </w:p>
    <w:p w:rsidR="0078104D" w:rsidRPr="0049292D" w:rsidRDefault="0078104D" w:rsidP="0078104D">
      <w:pPr>
        <w:numPr>
          <w:ilvl w:val="0"/>
          <w:numId w:val="29"/>
        </w:numPr>
        <w:spacing w:after="0" w:line="240" w:lineRule="auto"/>
        <w:rPr>
          <w:rFonts w:ascii="Tahoma" w:hAnsi="Tahoma" w:cs="Tahoma"/>
          <w:sz w:val="24"/>
          <w:szCs w:val="24"/>
        </w:rPr>
      </w:pPr>
      <w:r w:rsidRPr="0049292D">
        <w:rPr>
          <w:rFonts w:ascii="Tahoma" w:hAnsi="Tahoma" w:cs="Tahoma"/>
          <w:sz w:val="24"/>
          <w:szCs w:val="24"/>
        </w:rPr>
        <w:t>small group withdrawal with L</w:t>
      </w:r>
      <w:r w:rsidR="00365E06" w:rsidRPr="0049292D">
        <w:rPr>
          <w:rFonts w:ascii="Tahoma" w:hAnsi="Tahoma" w:cs="Tahoma"/>
          <w:sz w:val="24"/>
          <w:szCs w:val="24"/>
        </w:rPr>
        <w:t>S</w:t>
      </w:r>
      <w:r w:rsidRPr="0049292D">
        <w:rPr>
          <w:rFonts w:ascii="Tahoma" w:hAnsi="Tahoma" w:cs="Tahoma"/>
          <w:sz w:val="24"/>
          <w:szCs w:val="24"/>
        </w:rPr>
        <w:t>A or an additio</w:t>
      </w:r>
      <w:r w:rsidR="00036E2A" w:rsidRPr="0049292D">
        <w:rPr>
          <w:rFonts w:ascii="Tahoma" w:hAnsi="Tahoma" w:cs="Tahoma"/>
          <w:sz w:val="24"/>
          <w:szCs w:val="24"/>
        </w:rPr>
        <w:t xml:space="preserve">nal teacher </w:t>
      </w:r>
    </w:p>
    <w:p w:rsidR="0078104D" w:rsidRPr="0049292D" w:rsidRDefault="0078104D" w:rsidP="0078104D">
      <w:pPr>
        <w:numPr>
          <w:ilvl w:val="0"/>
          <w:numId w:val="29"/>
        </w:numPr>
        <w:spacing w:after="0" w:line="240" w:lineRule="auto"/>
        <w:rPr>
          <w:rFonts w:ascii="Tahoma" w:hAnsi="Tahoma" w:cs="Tahoma"/>
          <w:sz w:val="24"/>
          <w:szCs w:val="24"/>
        </w:rPr>
      </w:pPr>
      <w:r w:rsidRPr="0049292D">
        <w:rPr>
          <w:rFonts w:ascii="Tahoma" w:hAnsi="Tahoma" w:cs="Tahoma"/>
          <w:sz w:val="24"/>
          <w:szCs w:val="24"/>
        </w:rPr>
        <w:t>individual class support / individual withdrawal</w:t>
      </w:r>
    </w:p>
    <w:p w:rsidR="0078104D" w:rsidRPr="0049292D" w:rsidRDefault="0078104D" w:rsidP="0078104D">
      <w:pPr>
        <w:numPr>
          <w:ilvl w:val="0"/>
          <w:numId w:val="29"/>
        </w:numPr>
        <w:spacing w:after="0" w:line="240" w:lineRule="auto"/>
        <w:rPr>
          <w:rFonts w:ascii="Tahoma" w:hAnsi="Tahoma" w:cs="Tahoma"/>
          <w:sz w:val="24"/>
          <w:szCs w:val="24"/>
        </w:rPr>
      </w:pPr>
      <w:r w:rsidRPr="0049292D">
        <w:rPr>
          <w:rFonts w:ascii="Tahoma" w:hAnsi="Tahoma" w:cs="Tahoma"/>
          <w:sz w:val="24"/>
          <w:szCs w:val="24"/>
        </w:rPr>
        <w:t>further differentiation of resources</w:t>
      </w:r>
    </w:p>
    <w:p w:rsidR="0078104D" w:rsidRPr="0049292D" w:rsidRDefault="0078104D" w:rsidP="0078104D">
      <w:pPr>
        <w:numPr>
          <w:ilvl w:val="0"/>
          <w:numId w:val="29"/>
        </w:numPr>
        <w:overflowPunct w:val="0"/>
        <w:autoSpaceDE w:val="0"/>
        <w:autoSpaceDN w:val="0"/>
        <w:adjustRightInd w:val="0"/>
        <w:spacing w:after="0" w:line="240" w:lineRule="auto"/>
        <w:textAlignment w:val="baseline"/>
        <w:rPr>
          <w:rFonts w:ascii="Tahoma" w:hAnsi="Tahoma" w:cs="Tahoma"/>
          <w:color w:val="000000"/>
          <w:sz w:val="24"/>
          <w:szCs w:val="24"/>
        </w:rPr>
      </w:pPr>
      <w:r w:rsidRPr="0049292D">
        <w:rPr>
          <w:rFonts w:ascii="Tahoma" w:hAnsi="Tahoma" w:cs="Tahoma"/>
          <w:sz w:val="24"/>
          <w:szCs w:val="24"/>
        </w:rPr>
        <w:t>a variety of interventions tai</w:t>
      </w:r>
      <w:r w:rsidR="00036E2A" w:rsidRPr="0049292D">
        <w:rPr>
          <w:rFonts w:ascii="Tahoma" w:hAnsi="Tahoma" w:cs="Tahoma"/>
          <w:sz w:val="24"/>
          <w:szCs w:val="24"/>
        </w:rPr>
        <w:t xml:space="preserve">lored to meet year group needs </w:t>
      </w:r>
    </w:p>
    <w:p w:rsidR="0078104D" w:rsidRPr="0049292D" w:rsidRDefault="002C5936" w:rsidP="0078104D">
      <w:pPr>
        <w:numPr>
          <w:ilvl w:val="0"/>
          <w:numId w:val="29"/>
        </w:numPr>
        <w:overflowPunct w:val="0"/>
        <w:autoSpaceDE w:val="0"/>
        <w:autoSpaceDN w:val="0"/>
        <w:adjustRightInd w:val="0"/>
        <w:spacing w:after="0" w:line="240" w:lineRule="auto"/>
        <w:textAlignment w:val="baseline"/>
        <w:rPr>
          <w:rFonts w:ascii="Tahoma" w:hAnsi="Tahoma" w:cs="Tahoma"/>
          <w:color w:val="000000"/>
          <w:sz w:val="24"/>
          <w:szCs w:val="24"/>
        </w:rPr>
      </w:pPr>
      <w:r w:rsidRPr="0049292D">
        <w:rPr>
          <w:rFonts w:ascii="Tahoma" w:hAnsi="Tahoma" w:cs="Tahoma"/>
          <w:color w:val="000000"/>
          <w:sz w:val="24"/>
          <w:szCs w:val="24"/>
        </w:rPr>
        <w:t>d</w:t>
      </w:r>
      <w:r w:rsidR="0078104D" w:rsidRPr="0049292D">
        <w:rPr>
          <w:rFonts w:ascii="Tahoma" w:hAnsi="Tahoma" w:cs="Tahoma"/>
          <w:color w:val="000000"/>
          <w:sz w:val="24"/>
          <w:szCs w:val="24"/>
        </w:rPr>
        <w:t>eployment of extra staff to work with SEN pupils</w:t>
      </w:r>
    </w:p>
    <w:p w:rsidR="0078104D" w:rsidRPr="0049292D" w:rsidRDefault="002C5936" w:rsidP="0078104D">
      <w:pPr>
        <w:numPr>
          <w:ilvl w:val="0"/>
          <w:numId w:val="29"/>
        </w:numPr>
        <w:overflowPunct w:val="0"/>
        <w:autoSpaceDE w:val="0"/>
        <w:autoSpaceDN w:val="0"/>
        <w:adjustRightInd w:val="0"/>
        <w:spacing w:after="0" w:line="240" w:lineRule="auto"/>
        <w:textAlignment w:val="baseline"/>
        <w:rPr>
          <w:rFonts w:ascii="Tahoma" w:hAnsi="Tahoma" w:cs="Tahoma"/>
          <w:color w:val="000000"/>
          <w:sz w:val="24"/>
          <w:szCs w:val="24"/>
        </w:rPr>
      </w:pPr>
      <w:r w:rsidRPr="0049292D">
        <w:rPr>
          <w:rFonts w:ascii="Tahoma" w:hAnsi="Tahoma" w:cs="Tahoma"/>
          <w:color w:val="000000"/>
          <w:sz w:val="24"/>
          <w:szCs w:val="24"/>
        </w:rPr>
        <w:t>p</w:t>
      </w:r>
      <w:r w:rsidR="0078104D" w:rsidRPr="0049292D">
        <w:rPr>
          <w:rFonts w:ascii="Tahoma" w:hAnsi="Tahoma" w:cs="Tahoma"/>
          <w:color w:val="000000"/>
          <w:sz w:val="24"/>
          <w:szCs w:val="24"/>
        </w:rPr>
        <w:t>rovision of alternative learning materials/ special equipment</w:t>
      </w:r>
    </w:p>
    <w:p w:rsidR="0078104D" w:rsidRPr="0049292D" w:rsidRDefault="002C5936" w:rsidP="0078104D">
      <w:pPr>
        <w:numPr>
          <w:ilvl w:val="0"/>
          <w:numId w:val="29"/>
        </w:numPr>
        <w:overflowPunct w:val="0"/>
        <w:autoSpaceDE w:val="0"/>
        <w:autoSpaceDN w:val="0"/>
        <w:adjustRightInd w:val="0"/>
        <w:spacing w:after="0" w:line="240" w:lineRule="auto"/>
        <w:textAlignment w:val="baseline"/>
        <w:rPr>
          <w:rFonts w:ascii="Tahoma" w:hAnsi="Tahoma" w:cs="Tahoma"/>
          <w:color w:val="000000"/>
          <w:sz w:val="24"/>
          <w:szCs w:val="24"/>
        </w:rPr>
      </w:pPr>
      <w:r w:rsidRPr="0049292D">
        <w:rPr>
          <w:rFonts w:ascii="Tahoma" w:hAnsi="Tahoma" w:cs="Tahoma"/>
          <w:color w:val="000000"/>
          <w:sz w:val="24"/>
          <w:szCs w:val="24"/>
        </w:rPr>
        <w:t>g</w:t>
      </w:r>
      <w:r w:rsidR="0078104D" w:rsidRPr="0049292D">
        <w:rPr>
          <w:rFonts w:ascii="Tahoma" w:hAnsi="Tahoma" w:cs="Tahoma"/>
          <w:color w:val="000000"/>
          <w:sz w:val="24"/>
          <w:szCs w:val="24"/>
        </w:rPr>
        <w:t>roup support</w:t>
      </w:r>
    </w:p>
    <w:p w:rsidR="0078104D" w:rsidRPr="0049292D" w:rsidRDefault="002C5936" w:rsidP="0078104D">
      <w:pPr>
        <w:numPr>
          <w:ilvl w:val="0"/>
          <w:numId w:val="29"/>
        </w:numPr>
        <w:overflowPunct w:val="0"/>
        <w:autoSpaceDE w:val="0"/>
        <w:autoSpaceDN w:val="0"/>
        <w:adjustRightInd w:val="0"/>
        <w:spacing w:after="0" w:line="240" w:lineRule="auto"/>
        <w:textAlignment w:val="baseline"/>
        <w:rPr>
          <w:rFonts w:ascii="Tahoma" w:hAnsi="Tahoma" w:cs="Tahoma"/>
          <w:color w:val="000000"/>
          <w:sz w:val="24"/>
          <w:szCs w:val="24"/>
        </w:rPr>
      </w:pPr>
      <w:r w:rsidRPr="0049292D">
        <w:rPr>
          <w:rFonts w:ascii="Tahoma" w:hAnsi="Tahoma" w:cs="Tahoma"/>
          <w:color w:val="000000"/>
          <w:sz w:val="24"/>
          <w:szCs w:val="24"/>
        </w:rPr>
        <w:t>s</w:t>
      </w:r>
      <w:r w:rsidR="0078104D" w:rsidRPr="0049292D">
        <w:rPr>
          <w:rFonts w:ascii="Tahoma" w:hAnsi="Tahoma" w:cs="Tahoma"/>
          <w:color w:val="000000"/>
          <w:sz w:val="24"/>
          <w:szCs w:val="24"/>
        </w:rPr>
        <w:t>taff development/training to undertake more effective strategies</w:t>
      </w:r>
    </w:p>
    <w:p w:rsidR="0078104D" w:rsidRPr="0049292D" w:rsidRDefault="002C5936" w:rsidP="0078104D">
      <w:pPr>
        <w:numPr>
          <w:ilvl w:val="0"/>
          <w:numId w:val="29"/>
        </w:numPr>
        <w:spacing w:after="0" w:line="240" w:lineRule="auto"/>
        <w:rPr>
          <w:rFonts w:ascii="Tahoma" w:hAnsi="Tahoma" w:cs="Tahoma"/>
          <w:i/>
          <w:sz w:val="24"/>
          <w:szCs w:val="24"/>
        </w:rPr>
      </w:pPr>
      <w:r w:rsidRPr="0049292D">
        <w:rPr>
          <w:rFonts w:ascii="Tahoma" w:hAnsi="Tahoma" w:cs="Tahoma"/>
          <w:color w:val="000000"/>
          <w:sz w:val="24"/>
          <w:szCs w:val="24"/>
        </w:rPr>
        <w:t>a</w:t>
      </w:r>
      <w:r w:rsidR="0078104D" w:rsidRPr="0049292D">
        <w:rPr>
          <w:rFonts w:ascii="Tahoma" w:hAnsi="Tahoma" w:cs="Tahoma"/>
          <w:color w:val="000000"/>
          <w:sz w:val="24"/>
          <w:szCs w:val="24"/>
        </w:rPr>
        <w:t>ccess to Specialist Teaching and Educational Psychology Service – opportunities for one to one drop in sessions to seek advice on concerns</w:t>
      </w:r>
    </w:p>
    <w:p w:rsidR="0078104D" w:rsidRPr="0049292D" w:rsidRDefault="002C5936" w:rsidP="0078104D">
      <w:pPr>
        <w:numPr>
          <w:ilvl w:val="0"/>
          <w:numId w:val="29"/>
        </w:numPr>
        <w:spacing w:after="0" w:line="240" w:lineRule="auto"/>
        <w:rPr>
          <w:rFonts w:ascii="Tahoma" w:hAnsi="Tahoma" w:cs="Tahoma"/>
          <w:i/>
          <w:sz w:val="24"/>
          <w:szCs w:val="24"/>
        </w:rPr>
      </w:pPr>
      <w:r w:rsidRPr="0049292D">
        <w:rPr>
          <w:rFonts w:ascii="Tahoma" w:hAnsi="Tahoma" w:cs="Tahoma"/>
          <w:color w:val="000000"/>
          <w:sz w:val="24"/>
          <w:szCs w:val="24"/>
        </w:rPr>
        <w:t>a</w:t>
      </w:r>
      <w:r w:rsidR="0078104D" w:rsidRPr="0049292D">
        <w:rPr>
          <w:rFonts w:ascii="Tahoma" w:hAnsi="Tahoma" w:cs="Tahoma"/>
          <w:color w:val="000000"/>
          <w:sz w:val="24"/>
          <w:szCs w:val="24"/>
        </w:rPr>
        <w:t>ccess and point of contact for a variety of other support services for advice on strategies, equipment, or staff training</w:t>
      </w:r>
    </w:p>
    <w:p w:rsidR="00036E2A" w:rsidRPr="0049292D" w:rsidRDefault="00036E2A" w:rsidP="00036E2A">
      <w:pPr>
        <w:spacing w:after="0" w:line="240" w:lineRule="auto"/>
        <w:rPr>
          <w:rFonts w:ascii="Tahoma" w:hAnsi="Tahoma" w:cs="Tahoma"/>
          <w:color w:val="000000"/>
          <w:sz w:val="24"/>
          <w:szCs w:val="24"/>
        </w:rPr>
      </w:pPr>
    </w:p>
    <w:p w:rsidR="00036E2A" w:rsidRPr="0049292D" w:rsidRDefault="00036E2A" w:rsidP="00036E2A">
      <w:pPr>
        <w:rPr>
          <w:rFonts w:ascii="Tahoma" w:hAnsi="Tahoma" w:cs="Tahoma"/>
          <w:b/>
          <w:sz w:val="24"/>
          <w:szCs w:val="24"/>
          <w:u w:val="single"/>
        </w:rPr>
      </w:pPr>
      <w:r w:rsidRPr="0049292D">
        <w:rPr>
          <w:rFonts w:ascii="Tahoma" w:hAnsi="Tahoma" w:cs="Tahoma"/>
          <w:b/>
          <w:sz w:val="24"/>
          <w:szCs w:val="24"/>
          <w:u w:val="single"/>
        </w:rPr>
        <w:t>How will I know how my child is doing and how will you help me to support my child’s learning?</w:t>
      </w:r>
    </w:p>
    <w:p w:rsidR="00036E2A" w:rsidRPr="0049292D" w:rsidRDefault="00036E2A" w:rsidP="00036E2A">
      <w:pPr>
        <w:rPr>
          <w:rFonts w:ascii="Tahoma" w:hAnsi="Tahoma" w:cs="Tahoma"/>
          <w:sz w:val="24"/>
          <w:szCs w:val="24"/>
        </w:rPr>
      </w:pPr>
      <w:r w:rsidRPr="0049292D">
        <w:rPr>
          <w:rFonts w:ascii="Tahoma" w:hAnsi="Tahoma" w:cs="Tahoma"/>
          <w:sz w:val="24"/>
          <w:szCs w:val="24"/>
        </w:rPr>
        <w:t>We have an open door policy, which means that you are welcome at any time to make an appointment to meet with either your ch</w:t>
      </w:r>
      <w:r w:rsidR="005C0E49" w:rsidRPr="0049292D">
        <w:rPr>
          <w:rFonts w:ascii="Tahoma" w:hAnsi="Tahoma" w:cs="Tahoma"/>
          <w:sz w:val="24"/>
          <w:szCs w:val="24"/>
        </w:rPr>
        <w:t xml:space="preserve">ild’s class teacher or the </w:t>
      </w:r>
      <w:proofErr w:type="spellStart"/>
      <w:r w:rsidR="005C0E49" w:rsidRPr="0049292D">
        <w:rPr>
          <w:rFonts w:ascii="Tahoma" w:hAnsi="Tahoma" w:cs="Tahoma"/>
          <w:sz w:val="24"/>
          <w:szCs w:val="24"/>
        </w:rPr>
        <w:t>SENCo</w:t>
      </w:r>
      <w:proofErr w:type="spellEnd"/>
      <w:r w:rsidRPr="0049292D">
        <w:rPr>
          <w:rFonts w:ascii="Tahoma" w:hAnsi="Tahoma" w:cs="Tahoma"/>
          <w:sz w:val="24"/>
          <w:szCs w:val="24"/>
        </w:rPr>
        <w:t xml:space="preserve"> to discuss your child’s provision and progress and get advice on how you can support your child at home.</w:t>
      </w:r>
    </w:p>
    <w:p w:rsidR="00A27157" w:rsidRPr="0049292D" w:rsidRDefault="00036E2A" w:rsidP="00036E2A">
      <w:pPr>
        <w:rPr>
          <w:rFonts w:ascii="Tahoma" w:hAnsi="Tahoma" w:cs="Tahoma"/>
          <w:sz w:val="24"/>
          <w:szCs w:val="24"/>
        </w:rPr>
      </w:pPr>
      <w:r w:rsidRPr="0049292D">
        <w:rPr>
          <w:rFonts w:ascii="Tahoma" w:hAnsi="Tahoma" w:cs="Tahoma"/>
          <w:sz w:val="24"/>
          <w:szCs w:val="24"/>
        </w:rPr>
        <w:t xml:space="preserve">Parents and carers will always be informed if we begin to make </w:t>
      </w:r>
      <w:r w:rsidR="00A27157" w:rsidRPr="0049292D">
        <w:rPr>
          <w:rFonts w:ascii="Tahoma" w:hAnsi="Tahoma" w:cs="Tahoma"/>
          <w:sz w:val="24"/>
          <w:szCs w:val="24"/>
        </w:rPr>
        <w:t>SEN provision. The involvement of children, parents/carers is very important to us.</w:t>
      </w:r>
    </w:p>
    <w:p w:rsidR="00036E2A" w:rsidRPr="0049292D" w:rsidRDefault="00A27157" w:rsidP="00036E2A">
      <w:pPr>
        <w:rPr>
          <w:rFonts w:ascii="Tahoma" w:hAnsi="Tahoma" w:cs="Tahoma"/>
          <w:sz w:val="24"/>
          <w:szCs w:val="24"/>
        </w:rPr>
      </w:pPr>
      <w:r w:rsidRPr="0049292D">
        <w:rPr>
          <w:rFonts w:ascii="Tahoma" w:hAnsi="Tahoma" w:cs="Tahoma"/>
          <w:sz w:val="24"/>
          <w:szCs w:val="24"/>
        </w:rPr>
        <w:t>We provide an annual report for parents/carers on your child’s progress. You are invited to meet your child’s teacher at Parent Consultations. If your child is receiving support for SEN, additional meetings are offered to discuss support and review progress. Where your child has an Individual Learning Support Plan</w:t>
      </w:r>
      <w:r w:rsidR="00036E2A" w:rsidRPr="0049292D">
        <w:rPr>
          <w:rFonts w:ascii="Tahoma" w:hAnsi="Tahoma" w:cs="Tahoma"/>
          <w:sz w:val="24"/>
          <w:szCs w:val="24"/>
        </w:rPr>
        <w:t xml:space="preserve"> </w:t>
      </w:r>
      <w:r w:rsidRPr="0049292D">
        <w:rPr>
          <w:rFonts w:ascii="Tahoma" w:hAnsi="Tahoma" w:cs="Tahoma"/>
          <w:sz w:val="24"/>
          <w:szCs w:val="24"/>
        </w:rPr>
        <w:t>this will be reviewed termly. You will be given an up-to-date copy and be offered a chance to talk to the SENCO about your child’s provision and progress.</w:t>
      </w:r>
    </w:p>
    <w:p w:rsidR="00A27157" w:rsidRPr="0049292D" w:rsidRDefault="00A27157" w:rsidP="00036E2A">
      <w:pPr>
        <w:rPr>
          <w:rFonts w:ascii="Tahoma" w:hAnsi="Tahoma" w:cs="Tahoma"/>
          <w:sz w:val="24"/>
          <w:szCs w:val="24"/>
        </w:rPr>
      </w:pPr>
      <w:r w:rsidRPr="0049292D">
        <w:rPr>
          <w:rFonts w:ascii="Tahoma" w:hAnsi="Tahoma" w:cs="Tahoma"/>
          <w:sz w:val="24"/>
          <w:szCs w:val="24"/>
        </w:rPr>
        <w:t>Your child may have an Education, Health and Care Plan (EHCP), which will be formally reviewed at least annually in addition to the arrangements above.</w:t>
      </w:r>
    </w:p>
    <w:p w:rsidR="00A27157" w:rsidRDefault="00A27157" w:rsidP="00036E2A">
      <w:pPr>
        <w:rPr>
          <w:rFonts w:ascii="Tahoma" w:hAnsi="Tahoma" w:cs="Tahoma"/>
          <w:sz w:val="24"/>
          <w:szCs w:val="24"/>
        </w:rPr>
      </w:pPr>
    </w:p>
    <w:p w:rsidR="0049292D" w:rsidRDefault="0049292D" w:rsidP="00036E2A">
      <w:pPr>
        <w:rPr>
          <w:rFonts w:ascii="Tahoma" w:hAnsi="Tahoma" w:cs="Tahoma"/>
          <w:sz w:val="24"/>
          <w:szCs w:val="24"/>
        </w:rPr>
      </w:pPr>
    </w:p>
    <w:p w:rsidR="0049292D" w:rsidRDefault="0049292D" w:rsidP="00036E2A">
      <w:pPr>
        <w:rPr>
          <w:rFonts w:ascii="Tahoma" w:hAnsi="Tahoma" w:cs="Tahoma"/>
          <w:sz w:val="24"/>
          <w:szCs w:val="24"/>
        </w:rPr>
      </w:pPr>
    </w:p>
    <w:p w:rsidR="0049292D" w:rsidRPr="0049292D" w:rsidRDefault="0049292D" w:rsidP="00036E2A">
      <w:pPr>
        <w:rPr>
          <w:rFonts w:ascii="Tahoma" w:hAnsi="Tahoma" w:cs="Tahoma"/>
          <w:sz w:val="24"/>
          <w:szCs w:val="24"/>
        </w:rPr>
      </w:pPr>
    </w:p>
    <w:p w:rsidR="00A27157" w:rsidRPr="0049292D" w:rsidRDefault="00A27157" w:rsidP="00A27157">
      <w:pPr>
        <w:rPr>
          <w:rFonts w:ascii="Tahoma" w:hAnsi="Tahoma" w:cs="Tahoma"/>
          <w:b/>
          <w:sz w:val="24"/>
          <w:szCs w:val="24"/>
          <w:u w:val="single"/>
        </w:rPr>
      </w:pPr>
      <w:r w:rsidRPr="0049292D">
        <w:rPr>
          <w:rFonts w:ascii="Tahoma" w:hAnsi="Tahoma" w:cs="Tahoma"/>
          <w:b/>
          <w:sz w:val="24"/>
          <w:szCs w:val="24"/>
          <w:u w:val="single"/>
        </w:rPr>
        <w:lastRenderedPageBreak/>
        <w:t>What support will be available for my child’s overall well-being?</w:t>
      </w:r>
    </w:p>
    <w:p w:rsidR="0077246D" w:rsidRPr="0049292D" w:rsidRDefault="00A63C98" w:rsidP="0077246D">
      <w:pPr>
        <w:pStyle w:val="Body1"/>
        <w:rPr>
          <w:rFonts w:ascii="Tahoma" w:hAnsi="Tahoma" w:cs="Tahoma"/>
          <w:color w:val="auto"/>
          <w:sz w:val="24"/>
          <w:szCs w:val="24"/>
        </w:rPr>
      </w:pPr>
      <w:r w:rsidRPr="0049292D">
        <w:rPr>
          <w:rFonts w:ascii="Tahoma" w:hAnsi="Tahoma" w:cs="Tahoma"/>
          <w:color w:val="auto"/>
          <w:sz w:val="24"/>
          <w:szCs w:val="24"/>
        </w:rPr>
        <w:t>We try to support the emotional and social development of all of our pupils, incl</w:t>
      </w:r>
      <w:r w:rsidR="0049292D">
        <w:rPr>
          <w:rFonts w:ascii="Tahoma" w:hAnsi="Tahoma" w:cs="Tahoma"/>
          <w:color w:val="auto"/>
          <w:sz w:val="24"/>
          <w:szCs w:val="24"/>
        </w:rPr>
        <w:t xml:space="preserve">uding those with SEN. Our </w:t>
      </w:r>
      <w:proofErr w:type="gramStart"/>
      <w:r w:rsidR="0049292D">
        <w:rPr>
          <w:rFonts w:ascii="Tahoma" w:hAnsi="Tahoma" w:cs="Tahoma"/>
          <w:color w:val="auto"/>
          <w:sz w:val="24"/>
          <w:szCs w:val="24"/>
        </w:rPr>
        <w:t xml:space="preserve">staff </w:t>
      </w:r>
      <w:r w:rsidRPr="0049292D">
        <w:rPr>
          <w:rFonts w:ascii="Tahoma" w:hAnsi="Tahoma" w:cs="Tahoma"/>
          <w:color w:val="auto"/>
          <w:sz w:val="24"/>
          <w:szCs w:val="24"/>
        </w:rPr>
        <w:t>are</w:t>
      </w:r>
      <w:proofErr w:type="gramEnd"/>
      <w:r w:rsidRPr="0049292D">
        <w:rPr>
          <w:rFonts w:ascii="Tahoma" w:hAnsi="Tahoma" w:cs="Tahoma"/>
          <w:color w:val="auto"/>
          <w:sz w:val="24"/>
          <w:szCs w:val="24"/>
        </w:rPr>
        <w:t xml:space="preserve"> caring and have the wellbeing of all children as their top priority.</w:t>
      </w:r>
    </w:p>
    <w:p w:rsidR="00A63C98" w:rsidRPr="0049292D" w:rsidRDefault="00A63C98" w:rsidP="0077246D">
      <w:pPr>
        <w:pStyle w:val="Body1"/>
        <w:rPr>
          <w:rFonts w:ascii="Tahoma" w:hAnsi="Tahoma" w:cs="Tahoma"/>
          <w:color w:val="auto"/>
          <w:sz w:val="24"/>
          <w:szCs w:val="24"/>
        </w:rPr>
      </w:pPr>
      <w:r w:rsidRPr="0049292D">
        <w:rPr>
          <w:rFonts w:ascii="Tahoma" w:hAnsi="Tahoma" w:cs="Tahoma"/>
          <w:color w:val="auto"/>
          <w:sz w:val="24"/>
          <w:szCs w:val="24"/>
        </w:rPr>
        <w:t>Class teachers have responsibility for the pastoral care of every child in their class and deliver a programme of social and emotional education through PSHCE and circle time.</w:t>
      </w:r>
    </w:p>
    <w:p w:rsidR="00A63C98" w:rsidRPr="0049292D" w:rsidRDefault="00A63C98" w:rsidP="0077246D">
      <w:pPr>
        <w:pStyle w:val="Body1"/>
        <w:rPr>
          <w:rFonts w:ascii="Tahoma" w:hAnsi="Tahoma" w:cs="Tahoma"/>
          <w:color w:val="auto"/>
          <w:sz w:val="24"/>
          <w:szCs w:val="24"/>
        </w:rPr>
      </w:pPr>
      <w:r w:rsidRPr="0049292D">
        <w:rPr>
          <w:rFonts w:ascii="Tahoma" w:hAnsi="Tahoma" w:cs="Tahoma"/>
          <w:color w:val="auto"/>
          <w:sz w:val="24"/>
          <w:szCs w:val="24"/>
        </w:rPr>
        <w:t>All children are encouraged to share any worries by talking to an adult</w:t>
      </w:r>
      <w:r w:rsidR="000B2531" w:rsidRPr="0049292D">
        <w:rPr>
          <w:rFonts w:ascii="Tahoma" w:hAnsi="Tahoma" w:cs="Tahoma"/>
          <w:color w:val="auto"/>
          <w:sz w:val="24"/>
          <w:szCs w:val="24"/>
        </w:rPr>
        <w:t>.</w:t>
      </w:r>
    </w:p>
    <w:p w:rsidR="000B2531" w:rsidRPr="0049292D" w:rsidRDefault="000B2531" w:rsidP="0077246D">
      <w:pPr>
        <w:pStyle w:val="Body1"/>
        <w:rPr>
          <w:rFonts w:ascii="Tahoma" w:hAnsi="Tahoma" w:cs="Tahoma"/>
          <w:color w:val="auto"/>
          <w:sz w:val="24"/>
          <w:szCs w:val="24"/>
        </w:rPr>
      </w:pPr>
      <w:r w:rsidRPr="0049292D">
        <w:rPr>
          <w:rFonts w:ascii="Tahoma" w:hAnsi="Tahoma" w:cs="Tahoma"/>
          <w:color w:val="auto"/>
          <w:sz w:val="24"/>
          <w:szCs w:val="24"/>
        </w:rPr>
        <w:t>In addition to your child’s class teacher, our Pastoral team (Mrs Swift, Mrs Barker and Mrs Knox) are responsible for the emotional well-being of our children. Behaviour problems can be discussed with the team as can any attendance issues and associated problems.</w:t>
      </w:r>
    </w:p>
    <w:p w:rsidR="00A63C98" w:rsidRPr="0049292D" w:rsidRDefault="000B2531" w:rsidP="0077246D">
      <w:pPr>
        <w:pStyle w:val="Body1"/>
        <w:rPr>
          <w:rFonts w:ascii="Tahoma" w:hAnsi="Tahoma" w:cs="Tahoma"/>
          <w:color w:val="auto"/>
          <w:sz w:val="24"/>
          <w:szCs w:val="24"/>
        </w:rPr>
      </w:pPr>
      <w:r w:rsidRPr="0049292D">
        <w:rPr>
          <w:rFonts w:ascii="Tahoma" w:hAnsi="Tahoma" w:cs="Tahoma"/>
          <w:color w:val="auto"/>
          <w:sz w:val="24"/>
          <w:szCs w:val="24"/>
        </w:rPr>
        <w:t>Should the behaviour of a child become a greater cause for concern then a meeting with parents will be arranged and possibly an Individual Behaviour Plan (IBP) created.</w:t>
      </w:r>
    </w:p>
    <w:p w:rsidR="00A63C98" w:rsidRPr="0049292D" w:rsidRDefault="00A63C98" w:rsidP="0077246D">
      <w:pPr>
        <w:pStyle w:val="Body1"/>
        <w:rPr>
          <w:rFonts w:ascii="Tahoma" w:hAnsi="Tahoma" w:cs="Tahoma"/>
          <w:color w:val="auto"/>
          <w:sz w:val="24"/>
          <w:szCs w:val="24"/>
        </w:rPr>
      </w:pPr>
      <w:r w:rsidRPr="0049292D">
        <w:rPr>
          <w:rFonts w:ascii="Tahoma" w:hAnsi="Tahoma" w:cs="Tahoma"/>
          <w:color w:val="auto"/>
          <w:sz w:val="24"/>
          <w:szCs w:val="24"/>
        </w:rPr>
        <w:t>Where appropriate, we work with parents to get support from external agencies, including Child and Adolescent Mental Health Services</w:t>
      </w:r>
      <w:r w:rsidR="000B2531" w:rsidRPr="0049292D">
        <w:rPr>
          <w:rFonts w:ascii="Tahoma" w:hAnsi="Tahoma" w:cs="Tahoma"/>
          <w:color w:val="auto"/>
          <w:sz w:val="24"/>
          <w:szCs w:val="24"/>
        </w:rPr>
        <w:t>, the Educational Psychology Service and the Behaviour Improvement Team</w:t>
      </w:r>
      <w:r w:rsidRPr="0049292D">
        <w:rPr>
          <w:rFonts w:ascii="Tahoma" w:hAnsi="Tahoma" w:cs="Tahoma"/>
          <w:color w:val="auto"/>
          <w:sz w:val="24"/>
          <w:szCs w:val="24"/>
        </w:rPr>
        <w:t xml:space="preserve"> </w:t>
      </w:r>
    </w:p>
    <w:p w:rsidR="00ED21A3" w:rsidRPr="0049292D" w:rsidRDefault="000B2531" w:rsidP="00ED21A3">
      <w:pPr>
        <w:pStyle w:val="Body1"/>
        <w:rPr>
          <w:rFonts w:ascii="Tahoma" w:hAnsi="Tahoma" w:cs="Tahoma"/>
          <w:color w:val="auto"/>
          <w:sz w:val="24"/>
          <w:szCs w:val="24"/>
        </w:rPr>
      </w:pPr>
      <w:r w:rsidRPr="0049292D">
        <w:rPr>
          <w:rFonts w:ascii="Tahoma" w:hAnsi="Tahoma" w:cs="Tahoma"/>
          <w:color w:val="auto"/>
          <w:sz w:val="24"/>
          <w:szCs w:val="24"/>
        </w:rPr>
        <w:t>We take any suggestion of bullying very seriously and act in strict accordance with the school’s anti-bullying policy</w:t>
      </w:r>
    </w:p>
    <w:p w:rsidR="00ED21A3" w:rsidRPr="0049292D" w:rsidRDefault="00ED21A3" w:rsidP="00ED21A3">
      <w:pPr>
        <w:rPr>
          <w:rFonts w:ascii="Tahoma" w:hAnsi="Tahoma" w:cs="Tahoma"/>
          <w:b/>
          <w:sz w:val="24"/>
          <w:szCs w:val="24"/>
          <w:u w:val="single"/>
        </w:rPr>
      </w:pPr>
      <w:r w:rsidRPr="0049292D">
        <w:rPr>
          <w:rFonts w:ascii="Tahoma" w:hAnsi="Tahoma" w:cs="Tahoma"/>
          <w:b/>
          <w:sz w:val="24"/>
          <w:szCs w:val="24"/>
          <w:u w:val="single"/>
        </w:rPr>
        <w:t>Wh</w:t>
      </w:r>
      <w:r w:rsidR="002C5936" w:rsidRPr="0049292D">
        <w:rPr>
          <w:rFonts w:ascii="Tahoma" w:hAnsi="Tahoma" w:cs="Tahoma"/>
          <w:b/>
          <w:sz w:val="24"/>
          <w:szCs w:val="24"/>
          <w:u w:val="single"/>
        </w:rPr>
        <w:t>at happens if my child has a high level of need</w:t>
      </w:r>
      <w:r w:rsidRPr="0049292D">
        <w:rPr>
          <w:rFonts w:ascii="Tahoma" w:hAnsi="Tahoma" w:cs="Tahoma"/>
          <w:b/>
          <w:sz w:val="24"/>
          <w:szCs w:val="24"/>
          <w:u w:val="single"/>
        </w:rPr>
        <w:t>?</w:t>
      </w:r>
    </w:p>
    <w:p w:rsidR="00341A34" w:rsidRPr="0049292D" w:rsidRDefault="002C5936" w:rsidP="00ED21A3">
      <w:pPr>
        <w:rPr>
          <w:rFonts w:ascii="Tahoma" w:hAnsi="Tahoma" w:cs="Tahoma"/>
          <w:sz w:val="24"/>
          <w:szCs w:val="24"/>
        </w:rPr>
      </w:pPr>
      <w:r w:rsidRPr="0049292D">
        <w:rPr>
          <w:rFonts w:ascii="Tahoma" w:hAnsi="Tahoma" w:cs="Tahoma"/>
          <w:sz w:val="24"/>
          <w:szCs w:val="24"/>
        </w:rPr>
        <w:t>If a mainstream primary school is the best place to meet a child’s needs then The District C.E. would seek funded support from the Local Authority.  Resources of a practical nature or through the employment of a learning</w:t>
      </w:r>
      <w:r w:rsidR="005C0E49" w:rsidRPr="0049292D">
        <w:rPr>
          <w:rFonts w:ascii="Tahoma" w:hAnsi="Tahoma" w:cs="Tahoma"/>
          <w:sz w:val="24"/>
          <w:szCs w:val="24"/>
        </w:rPr>
        <w:t xml:space="preserve"> support</w:t>
      </w:r>
      <w:r w:rsidRPr="0049292D">
        <w:rPr>
          <w:rFonts w:ascii="Tahoma" w:hAnsi="Tahoma" w:cs="Tahoma"/>
          <w:sz w:val="24"/>
          <w:szCs w:val="24"/>
        </w:rPr>
        <w:t xml:space="preserve"> assistant may be arranged should there be sufficient funding.  Parents should carefully consider whether the school is able to meet the needs of a child with severe disabilities or high needs or whether a more specialist provision would be more suitable.</w:t>
      </w:r>
    </w:p>
    <w:p w:rsidR="009242B0" w:rsidRPr="0049292D" w:rsidRDefault="009242B0" w:rsidP="009242B0">
      <w:pPr>
        <w:rPr>
          <w:rFonts w:ascii="Tahoma" w:hAnsi="Tahoma" w:cs="Tahoma"/>
          <w:b/>
          <w:sz w:val="24"/>
          <w:szCs w:val="24"/>
          <w:u w:val="single"/>
        </w:rPr>
      </w:pPr>
      <w:r w:rsidRPr="0049292D">
        <w:rPr>
          <w:rFonts w:ascii="Tahoma" w:hAnsi="Tahoma" w:cs="Tahoma"/>
          <w:b/>
          <w:sz w:val="24"/>
          <w:szCs w:val="24"/>
          <w:u w:val="single"/>
        </w:rPr>
        <w:t>What specialist services and expertise are available at this school?</w:t>
      </w:r>
    </w:p>
    <w:p w:rsidR="00341A34" w:rsidRPr="0049292D" w:rsidRDefault="009242B0" w:rsidP="009242B0">
      <w:pPr>
        <w:rPr>
          <w:rFonts w:ascii="Tahoma" w:hAnsi="Tahoma" w:cs="Tahoma"/>
          <w:sz w:val="24"/>
          <w:szCs w:val="24"/>
        </w:rPr>
      </w:pPr>
      <w:r w:rsidRPr="0049292D">
        <w:rPr>
          <w:rFonts w:ascii="Tahoma" w:hAnsi="Tahoma" w:cs="Tahoma"/>
          <w:sz w:val="24"/>
          <w:szCs w:val="24"/>
        </w:rPr>
        <w:t xml:space="preserve">There is no specialist provision based at The District C.E. Primary School.  We seek support and advice from other agencies and services as required. </w:t>
      </w:r>
    </w:p>
    <w:p w:rsidR="009242B0" w:rsidRPr="0049292D" w:rsidRDefault="009242B0" w:rsidP="009242B0">
      <w:pPr>
        <w:rPr>
          <w:rFonts w:ascii="Tahoma" w:hAnsi="Tahoma" w:cs="Tahoma"/>
          <w:sz w:val="24"/>
          <w:szCs w:val="24"/>
        </w:rPr>
      </w:pPr>
    </w:p>
    <w:p w:rsidR="009242B0" w:rsidRPr="0049292D" w:rsidRDefault="009242B0" w:rsidP="009242B0">
      <w:pPr>
        <w:rPr>
          <w:rFonts w:ascii="Tahoma" w:hAnsi="Tahoma" w:cs="Tahoma"/>
          <w:b/>
          <w:sz w:val="24"/>
          <w:szCs w:val="24"/>
          <w:u w:val="single"/>
        </w:rPr>
      </w:pPr>
      <w:r w:rsidRPr="0049292D">
        <w:rPr>
          <w:rFonts w:ascii="Tahoma" w:hAnsi="Tahoma" w:cs="Tahoma"/>
          <w:b/>
          <w:sz w:val="24"/>
          <w:szCs w:val="24"/>
          <w:u w:val="single"/>
        </w:rPr>
        <w:t xml:space="preserve">Are the </w:t>
      </w:r>
      <w:proofErr w:type="gramStart"/>
      <w:r w:rsidRPr="0049292D">
        <w:rPr>
          <w:rFonts w:ascii="Tahoma" w:hAnsi="Tahoma" w:cs="Tahoma"/>
          <w:b/>
          <w:sz w:val="24"/>
          <w:szCs w:val="24"/>
          <w:u w:val="single"/>
        </w:rPr>
        <w:t>staff</w:t>
      </w:r>
      <w:proofErr w:type="gramEnd"/>
      <w:r w:rsidRPr="0049292D">
        <w:rPr>
          <w:rFonts w:ascii="Tahoma" w:hAnsi="Tahoma" w:cs="Tahoma"/>
          <w:b/>
          <w:sz w:val="24"/>
          <w:szCs w:val="24"/>
          <w:u w:val="single"/>
        </w:rPr>
        <w:t xml:space="preserve"> who support children with SEND in this school, provided with appropriate training?</w:t>
      </w:r>
    </w:p>
    <w:p w:rsidR="00B35563" w:rsidRPr="0049292D" w:rsidRDefault="00B35563" w:rsidP="00B35563">
      <w:pPr>
        <w:spacing w:after="0"/>
        <w:rPr>
          <w:rFonts w:ascii="Tahoma" w:hAnsi="Tahoma" w:cs="Tahoma"/>
          <w:sz w:val="24"/>
          <w:szCs w:val="24"/>
        </w:rPr>
      </w:pPr>
      <w:r w:rsidRPr="0049292D">
        <w:rPr>
          <w:rFonts w:ascii="Tahoma" w:hAnsi="Tahoma" w:cs="Tahoma"/>
          <w:sz w:val="24"/>
          <w:szCs w:val="24"/>
        </w:rPr>
        <w:t>The SENCO’s job is to support the class teacher in planning for children with SEND.</w:t>
      </w:r>
    </w:p>
    <w:p w:rsidR="00B35563" w:rsidRPr="0049292D" w:rsidRDefault="00B35563" w:rsidP="00B35563">
      <w:pPr>
        <w:spacing w:after="0"/>
        <w:rPr>
          <w:rFonts w:ascii="Tahoma" w:hAnsi="Tahoma" w:cs="Tahoma"/>
          <w:sz w:val="24"/>
          <w:szCs w:val="24"/>
        </w:rPr>
      </w:pPr>
      <w:r w:rsidRPr="0049292D">
        <w:rPr>
          <w:rFonts w:ascii="Tahoma" w:hAnsi="Tahoma" w:cs="Tahoma"/>
          <w:sz w:val="24"/>
          <w:szCs w:val="24"/>
        </w:rPr>
        <w:t>The school has a School Improvement Plan, which identifies training needs for all staff to improve the teaching and learning of children including those with SEND. This may include whole school training on SEND issues or to support identified groups of learners in school, such as those children with Attention deficit hyperactivity disorder (ADHD), Autism and dyslexia.</w:t>
      </w:r>
    </w:p>
    <w:p w:rsidR="00B35563" w:rsidRPr="0049292D" w:rsidRDefault="00B35563" w:rsidP="00B35563">
      <w:pPr>
        <w:spacing w:after="0"/>
        <w:rPr>
          <w:rFonts w:ascii="Tahoma" w:hAnsi="Tahoma" w:cs="Tahoma"/>
          <w:sz w:val="24"/>
          <w:szCs w:val="24"/>
        </w:rPr>
      </w:pPr>
      <w:r w:rsidRPr="0049292D">
        <w:rPr>
          <w:rFonts w:ascii="Tahoma" w:hAnsi="Tahoma" w:cs="Tahoma"/>
          <w:sz w:val="24"/>
          <w:szCs w:val="24"/>
        </w:rPr>
        <w:t>We have whole staff training to disseminate knowledge, strategies and experience, to ensure consistency of the school’s approach for children wi</w:t>
      </w:r>
      <w:r w:rsidR="0019547B" w:rsidRPr="0049292D">
        <w:rPr>
          <w:rFonts w:ascii="Tahoma" w:hAnsi="Tahoma" w:cs="Tahoma"/>
          <w:sz w:val="24"/>
          <w:szCs w:val="24"/>
        </w:rPr>
        <w:t>th a</w:t>
      </w:r>
      <w:r w:rsidRPr="0049292D">
        <w:rPr>
          <w:rFonts w:ascii="Tahoma" w:hAnsi="Tahoma" w:cs="Tahoma"/>
          <w:sz w:val="24"/>
          <w:szCs w:val="24"/>
        </w:rPr>
        <w:t xml:space="preserve"> SEND.</w:t>
      </w:r>
    </w:p>
    <w:p w:rsidR="00341A34" w:rsidRPr="0049292D" w:rsidRDefault="00B35563" w:rsidP="0049292D">
      <w:pPr>
        <w:spacing w:after="0"/>
        <w:rPr>
          <w:rFonts w:ascii="Tahoma" w:hAnsi="Tahoma" w:cs="Tahoma"/>
          <w:sz w:val="24"/>
          <w:szCs w:val="24"/>
        </w:rPr>
      </w:pPr>
      <w:r w:rsidRPr="0049292D">
        <w:rPr>
          <w:rFonts w:ascii="Tahoma" w:hAnsi="Tahoma" w:cs="Tahoma"/>
          <w:sz w:val="24"/>
          <w:szCs w:val="24"/>
        </w:rPr>
        <w:t>Individual teachers and support staff attend training courses run by outside agencies that are relevant to the needs of specific children in their care</w:t>
      </w:r>
      <w:r w:rsidR="0049292D">
        <w:rPr>
          <w:rFonts w:ascii="Tahoma" w:hAnsi="Tahoma" w:cs="Tahoma"/>
          <w:sz w:val="24"/>
          <w:szCs w:val="24"/>
        </w:rPr>
        <w:t>.</w:t>
      </w:r>
    </w:p>
    <w:p w:rsidR="00B35563" w:rsidRPr="0049292D" w:rsidRDefault="00B35563" w:rsidP="00B35563">
      <w:pPr>
        <w:rPr>
          <w:rFonts w:ascii="Tahoma" w:hAnsi="Tahoma" w:cs="Tahoma"/>
          <w:b/>
          <w:sz w:val="24"/>
          <w:szCs w:val="24"/>
          <w:u w:val="single"/>
        </w:rPr>
      </w:pPr>
      <w:r w:rsidRPr="0049292D">
        <w:rPr>
          <w:rFonts w:ascii="Tahoma" w:hAnsi="Tahoma" w:cs="Tahoma"/>
          <w:b/>
          <w:sz w:val="24"/>
          <w:szCs w:val="24"/>
          <w:u w:val="single"/>
        </w:rPr>
        <w:lastRenderedPageBreak/>
        <w:t>How will my child be included in activities outside of the classroom, including school trips?</w:t>
      </w:r>
    </w:p>
    <w:p w:rsidR="00D73642" w:rsidRPr="0049292D" w:rsidRDefault="00D73642" w:rsidP="00D73642">
      <w:pPr>
        <w:numPr>
          <w:ilvl w:val="0"/>
          <w:numId w:val="5"/>
        </w:numPr>
        <w:spacing w:after="0" w:line="240" w:lineRule="auto"/>
        <w:rPr>
          <w:rFonts w:ascii="Tahoma" w:hAnsi="Tahoma" w:cs="Tahoma"/>
          <w:sz w:val="24"/>
          <w:szCs w:val="24"/>
        </w:rPr>
      </w:pPr>
      <w:r w:rsidRPr="0049292D">
        <w:rPr>
          <w:rFonts w:ascii="Tahoma" w:hAnsi="Tahoma" w:cs="Tahoma"/>
          <w:sz w:val="24"/>
          <w:szCs w:val="24"/>
        </w:rPr>
        <w:t>We make sure activities outside the classroom and school trips are available to all.</w:t>
      </w:r>
    </w:p>
    <w:p w:rsidR="00D73642" w:rsidRPr="0049292D" w:rsidRDefault="00D73642" w:rsidP="00D73642">
      <w:pPr>
        <w:numPr>
          <w:ilvl w:val="0"/>
          <w:numId w:val="5"/>
        </w:numPr>
        <w:spacing w:after="0" w:line="240" w:lineRule="auto"/>
        <w:rPr>
          <w:rFonts w:ascii="Tahoma" w:hAnsi="Tahoma" w:cs="Tahoma"/>
          <w:sz w:val="24"/>
          <w:szCs w:val="24"/>
        </w:rPr>
      </w:pPr>
      <w:r w:rsidRPr="0049292D">
        <w:rPr>
          <w:rFonts w:ascii="Tahoma" w:hAnsi="Tahoma" w:cs="Tahoma"/>
          <w:sz w:val="24"/>
          <w:szCs w:val="24"/>
        </w:rPr>
        <w:t>Risk assessments are carried out for each trip and suitable numbers of adults are made available to accompany the pupils, with 1:1 support if necessary.</w:t>
      </w:r>
    </w:p>
    <w:p w:rsidR="00D73642" w:rsidRPr="0049292D" w:rsidRDefault="00D73642" w:rsidP="00D73642">
      <w:pPr>
        <w:numPr>
          <w:ilvl w:val="0"/>
          <w:numId w:val="5"/>
        </w:numPr>
        <w:spacing w:after="0" w:line="240" w:lineRule="auto"/>
        <w:rPr>
          <w:rFonts w:ascii="Tahoma" w:hAnsi="Tahoma" w:cs="Tahoma"/>
          <w:sz w:val="24"/>
          <w:szCs w:val="24"/>
        </w:rPr>
      </w:pPr>
      <w:r w:rsidRPr="0049292D">
        <w:rPr>
          <w:rFonts w:ascii="Tahoma" w:hAnsi="Tahoma" w:cs="Tahoma"/>
          <w:sz w:val="24"/>
          <w:szCs w:val="24"/>
        </w:rPr>
        <w:t xml:space="preserve">Parents and carers are invited to accompany their child on a school trip if this ensures access. </w:t>
      </w:r>
    </w:p>
    <w:p w:rsidR="00D73642" w:rsidRPr="0049292D" w:rsidRDefault="00D73642" w:rsidP="00D73642">
      <w:pPr>
        <w:numPr>
          <w:ilvl w:val="0"/>
          <w:numId w:val="5"/>
        </w:numPr>
        <w:spacing w:after="0" w:line="240" w:lineRule="auto"/>
        <w:rPr>
          <w:rFonts w:ascii="Tahoma" w:hAnsi="Tahoma" w:cs="Tahoma"/>
          <w:sz w:val="24"/>
          <w:szCs w:val="24"/>
        </w:rPr>
      </w:pPr>
      <w:r w:rsidRPr="0049292D">
        <w:rPr>
          <w:rFonts w:ascii="Tahoma" w:hAnsi="Tahoma" w:cs="Tahoma"/>
          <w:sz w:val="24"/>
          <w:szCs w:val="24"/>
        </w:rPr>
        <w:t>After school clubs are available to all pupils. Vulnerable pupils are given priority and adjustments will be made to support their participation.</w:t>
      </w:r>
    </w:p>
    <w:p w:rsidR="00D73642" w:rsidRPr="0049292D" w:rsidRDefault="00D73642" w:rsidP="00D73642">
      <w:pPr>
        <w:numPr>
          <w:ilvl w:val="0"/>
          <w:numId w:val="5"/>
        </w:numPr>
        <w:spacing w:after="0" w:line="240" w:lineRule="auto"/>
        <w:rPr>
          <w:rFonts w:ascii="Tahoma" w:hAnsi="Tahoma" w:cs="Tahoma"/>
          <w:sz w:val="24"/>
          <w:szCs w:val="24"/>
        </w:rPr>
      </w:pPr>
      <w:r w:rsidRPr="0049292D">
        <w:rPr>
          <w:rFonts w:ascii="Tahoma" w:hAnsi="Tahoma" w:cs="Tahoma"/>
          <w:sz w:val="24"/>
          <w:szCs w:val="24"/>
        </w:rPr>
        <w:t>Health and safety audits will be conducted as and when appropriate.</w:t>
      </w:r>
    </w:p>
    <w:p w:rsidR="00341A34" w:rsidRPr="0049292D" w:rsidRDefault="00341A34" w:rsidP="00D73642">
      <w:pPr>
        <w:rPr>
          <w:rFonts w:ascii="Tahoma" w:hAnsi="Tahoma" w:cs="Tahoma"/>
          <w:sz w:val="24"/>
          <w:szCs w:val="24"/>
        </w:rPr>
      </w:pPr>
    </w:p>
    <w:p w:rsidR="00D73642" w:rsidRPr="0049292D" w:rsidRDefault="00D73642" w:rsidP="00D73642">
      <w:pPr>
        <w:rPr>
          <w:rFonts w:ascii="Tahoma" w:hAnsi="Tahoma" w:cs="Tahoma"/>
          <w:b/>
          <w:sz w:val="24"/>
          <w:szCs w:val="24"/>
          <w:u w:val="single"/>
        </w:rPr>
      </w:pPr>
      <w:r w:rsidRPr="0049292D">
        <w:rPr>
          <w:rFonts w:ascii="Tahoma" w:hAnsi="Tahoma" w:cs="Tahoma"/>
          <w:b/>
          <w:sz w:val="24"/>
          <w:szCs w:val="24"/>
          <w:u w:val="single"/>
        </w:rPr>
        <w:t>How accessible is the school environment?</w:t>
      </w:r>
    </w:p>
    <w:p w:rsidR="00FB5274" w:rsidRPr="0049292D" w:rsidRDefault="00FB5274" w:rsidP="00FB5274">
      <w:pPr>
        <w:rPr>
          <w:rFonts w:ascii="Tahoma" w:hAnsi="Tahoma" w:cs="Tahoma"/>
          <w:sz w:val="24"/>
          <w:szCs w:val="24"/>
        </w:rPr>
      </w:pPr>
      <w:r w:rsidRPr="0049292D">
        <w:rPr>
          <w:rFonts w:ascii="Tahoma" w:hAnsi="Tahoma" w:cs="Tahoma"/>
          <w:sz w:val="24"/>
          <w:szCs w:val="24"/>
        </w:rPr>
        <w:t>We endeavour to enable children with SEN and disabilities to have access to our facilities, taking known disabilities of pupils and parents into account, wherever possible when planning activities:</w:t>
      </w:r>
    </w:p>
    <w:p w:rsidR="00FB5274" w:rsidRPr="0049292D" w:rsidRDefault="00FB5274" w:rsidP="00FB5274">
      <w:pPr>
        <w:pStyle w:val="ListParagraph"/>
        <w:numPr>
          <w:ilvl w:val="0"/>
          <w:numId w:val="36"/>
        </w:numPr>
        <w:rPr>
          <w:rFonts w:ascii="Tahoma" w:hAnsi="Tahoma" w:cs="Tahoma"/>
          <w:sz w:val="24"/>
          <w:szCs w:val="24"/>
        </w:rPr>
      </w:pPr>
      <w:r w:rsidRPr="0049292D">
        <w:rPr>
          <w:rFonts w:ascii="Tahoma" w:hAnsi="Tahoma" w:cs="Tahoma"/>
          <w:sz w:val="24"/>
          <w:szCs w:val="24"/>
        </w:rPr>
        <w:t>The school is wheelchair accessible. There are facilities for disabled changing and toilets which can accommodate wheelchairs and support individuals with a disability.</w:t>
      </w:r>
    </w:p>
    <w:p w:rsidR="00552FA3" w:rsidRPr="0049292D" w:rsidRDefault="00552FA3" w:rsidP="00FB5274">
      <w:pPr>
        <w:pStyle w:val="ListParagraph"/>
        <w:numPr>
          <w:ilvl w:val="0"/>
          <w:numId w:val="36"/>
        </w:numPr>
        <w:rPr>
          <w:rFonts w:ascii="Tahoma" w:hAnsi="Tahoma" w:cs="Tahoma"/>
          <w:sz w:val="24"/>
          <w:szCs w:val="24"/>
        </w:rPr>
      </w:pPr>
      <w:r w:rsidRPr="0049292D">
        <w:rPr>
          <w:rFonts w:ascii="Tahoma" w:hAnsi="Tahoma" w:cs="Tahoma"/>
          <w:sz w:val="24"/>
          <w:szCs w:val="24"/>
        </w:rPr>
        <w:t>Edges of steps are demarcated to assist the visually impaired</w:t>
      </w:r>
    </w:p>
    <w:p w:rsidR="00D73642" w:rsidRPr="0049292D" w:rsidRDefault="00D73642" w:rsidP="00D73642">
      <w:pPr>
        <w:pStyle w:val="ListParagraph"/>
        <w:numPr>
          <w:ilvl w:val="0"/>
          <w:numId w:val="19"/>
        </w:numPr>
        <w:rPr>
          <w:rFonts w:ascii="Tahoma" w:hAnsi="Tahoma" w:cs="Tahoma"/>
          <w:sz w:val="24"/>
          <w:szCs w:val="24"/>
        </w:rPr>
      </w:pPr>
      <w:r w:rsidRPr="0049292D">
        <w:rPr>
          <w:rFonts w:ascii="Tahoma" w:hAnsi="Tahoma" w:cs="Tahoma"/>
          <w:sz w:val="24"/>
          <w:szCs w:val="24"/>
        </w:rPr>
        <w:t>Teachers in school adapt the classroom layouts to cater for children with special needs and/or disabilities.</w:t>
      </w:r>
    </w:p>
    <w:p w:rsidR="00FB5274" w:rsidRPr="0049292D" w:rsidRDefault="00FB5274" w:rsidP="00D73642">
      <w:pPr>
        <w:pStyle w:val="ListParagraph"/>
        <w:numPr>
          <w:ilvl w:val="0"/>
          <w:numId w:val="19"/>
        </w:numPr>
        <w:rPr>
          <w:rFonts w:ascii="Tahoma" w:hAnsi="Tahoma" w:cs="Tahoma"/>
          <w:sz w:val="24"/>
          <w:szCs w:val="24"/>
        </w:rPr>
      </w:pPr>
      <w:r w:rsidRPr="0049292D">
        <w:rPr>
          <w:rFonts w:ascii="Tahoma" w:hAnsi="Tahoma" w:cs="Tahoma"/>
          <w:sz w:val="24"/>
          <w:szCs w:val="24"/>
        </w:rPr>
        <w:t>The school has carpets within learning areas and lower ceilings which promote a better auditory and visual environment in which to learn</w:t>
      </w:r>
      <w:r w:rsidR="00552FA3" w:rsidRPr="0049292D">
        <w:rPr>
          <w:rFonts w:ascii="Tahoma" w:hAnsi="Tahoma" w:cs="Tahoma"/>
          <w:sz w:val="24"/>
          <w:szCs w:val="24"/>
        </w:rPr>
        <w:t>.</w:t>
      </w:r>
    </w:p>
    <w:p w:rsidR="00D73642" w:rsidRPr="0049292D" w:rsidRDefault="00D73642" w:rsidP="00D73642">
      <w:pPr>
        <w:pStyle w:val="ListParagraph"/>
        <w:numPr>
          <w:ilvl w:val="0"/>
          <w:numId w:val="19"/>
        </w:numPr>
        <w:rPr>
          <w:rFonts w:ascii="Tahoma" w:hAnsi="Tahoma" w:cs="Tahoma"/>
          <w:sz w:val="24"/>
          <w:szCs w:val="24"/>
        </w:rPr>
      </w:pPr>
      <w:r w:rsidRPr="0049292D">
        <w:rPr>
          <w:rFonts w:ascii="Tahoma" w:hAnsi="Tahoma" w:cs="Tahoma"/>
          <w:sz w:val="24"/>
          <w:szCs w:val="24"/>
        </w:rPr>
        <w:t>Alternative coloured paper is available for pupils and staff with dyslexia.</w:t>
      </w:r>
    </w:p>
    <w:p w:rsidR="00D73642" w:rsidRPr="0049292D" w:rsidRDefault="00D73642" w:rsidP="00D73642">
      <w:pPr>
        <w:pStyle w:val="ListParagraph"/>
        <w:numPr>
          <w:ilvl w:val="0"/>
          <w:numId w:val="19"/>
        </w:numPr>
        <w:rPr>
          <w:rFonts w:ascii="Tahoma" w:hAnsi="Tahoma" w:cs="Tahoma"/>
          <w:sz w:val="24"/>
          <w:szCs w:val="24"/>
        </w:rPr>
      </w:pPr>
      <w:r w:rsidRPr="0049292D">
        <w:rPr>
          <w:rFonts w:ascii="Tahoma" w:hAnsi="Tahoma" w:cs="Tahoma"/>
          <w:sz w:val="24"/>
          <w:szCs w:val="24"/>
        </w:rPr>
        <w:t>For children who benefit from the use of electronic equipment to aid their learning, such equipment as lap-tops, iPads</w:t>
      </w:r>
      <w:r w:rsidR="00552FA3" w:rsidRPr="0049292D">
        <w:rPr>
          <w:rFonts w:ascii="Tahoma" w:hAnsi="Tahoma" w:cs="Tahoma"/>
          <w:sz w:val="24"/>
          <w:szCs w:val="24"/>
        </w:rPr>
        <w:t xml:space="preserve"> and iPods</w:t>
      </w:r>
      <w:r w:rsidRPr="0049292D">
        <w:rPr>
          <w:rFonts w:ascii="Tahoma" w:hAnsi="Tahoma" w:cs="Tahoma"/>
          <w:sz w:val="24"/>
          <w:szCs w:val="24"/>
        </w:rPr>
        <w:t xml:space="preserve"> are readily available.</w:t>
      </w:r>
    </w:p>
    <w:p w:rsidR="00D73642" w:rsidRPr="0049292D" w:rsidRDefault="00D73642" w:rsidP="00D73642">
      <w:pPr>
        <w:pStyle w:val="ListParagraph"/>
        <w:numPr>
          <w:ilvl w:val="0"/>
          <w:numId w:val="19"/>
        </w:numPr>
        <w:rPr>
          <w:rFonts w:ascii="Tahoma" w:hAnsi="Tahoma" w:cs="Tahoma"/>
          <w:sz w:val="24"/>
          <w:szCs w:val="24"/>
        </w:rPr>
      </w:pPr>
      <w:r w:rsidRPr="0049292D">
        <w:rPr>
          <w:rFonts w:ascii="Tahoma" w:hAnsi="Tahoma" w:cs="Tahoma"/>
          <w:sz w:val="24"/>
          <w:szCs w:val="24"/>
        </w:rPr>
        <w:t>We have equipment and a room where children can experience different types of sensory stimulation; lights, sounds, touch.</w:t>
      </w:r>
    </w:p>
    <w:p w:rsidR="00D73642" w:rsidRPr="0049292D" w:rsidRDefault="00D73642" w:rsidP="00D73642">
      <w:pPr>
        <w:pStyle w:val="ListParagraph"/>
        <w:numPr>
          <w:ilvl w:val="0"/>
          <w:numId w:val="19"/>
        </w:numPr>
        <w:rPr>
          <w:rFonts w:ascii="Tahoma" w:hAnsi="Tahoma" w:cs="Tahoma"/>
          <w:sz w:val="24"/>
          <w:szCs w:val="24"/>
        </w:rPr>
      </w:pPr>
      <w:r w:rsidRPr="0049292D">
        <w:rPr>
          <w:rFonts w:ascii="Tahoma" w:hAnsi="Tahoma" w:cs="Tahoma"/>
          <w:sz w:val="24"/>
          <w:szCs w:val="24"/>
        </w:rPr>
        <w:t>Writing slopes, writing grips, alternative scissors (e.g. loop scissors) are readily available for children to use.</w:t>
      </w:r>
    </w:p>
    <w:p w:rsidR="00552FA3" w:rsidRPr="0049292D" w:rsidRDefault="00552FA3" w:rsidP="00D73642">
      <w:pPr>
        <w:pStyle w:val="ListParagraph"/>
        <w:numPr>
          <w:ilvl w:val="0"/>
          <w:numId w:val="19"/>
        </w:numPr>
        <w:rPr>
          <w:rFonts w:ascii="Tahoma" w:hAnsi="Tahoma" w:cs="Tahoma"/>
          <w:sz w:val="24"/>
          <w:szCs w:val="24"/>
        </w:rPr>
      </w:pPr>
      <w:r w:rsidRPr="0049292D">
        <w:rPr>
          <w:rFonts w:ascii="Tahoma" w:hAnsi="Tahoma" w:cs="Tahoma"/>
          <w:sz w:val="24"/>
          <w:szCs w:val="24"/>
        </w:rPr>
        <w:t xml:space="preserve">We liaise with the EAL Service who </w:t>
      </w:r>
      <w:proofErr w:type="gramStart"/>
      <w:r w:rsidRPr="0049292D">
        <w:rPr>
          <w:rFonts w:ascii="Tahoma" w:hAnsi="Tahoma" w:cs="Tahoma"/>
          <w:sz w:val="24"/>
          <w:szCs w:val="24"/>
        </w:rPr>
        <w:t>assist</w:t>
      </w:r>
      <w:proofErr w:type="gramEnd"/>
      <w:r w:rsidRPr="0049292D">
        <w:rPr>
          <w:rFonts w:ascii="Tahoma" w:hAnsi="Tahoma" w:cs="Tahoma"/>
          <w:sz w:val="24"/>
          <w:szCs w:val="24"/>
        </w:rPr>
        <w:t xml:space="preserve"> us in supporting families with English as an additional language.</w:t>
      </w:r>
    </w:p>
    <w:p w:rsidR="00D73642" w:rsidRDefault="0019547B" w:rsidP="0019547B">
      <w:pPr>
        <w:ind w:left="360"/>
        <w:rPr>
          <w:rFonts w:ascii="Tahoma" w:hAnsi="Tahoma" w:cs="Tahoma"/>
          <w:sz w:val="24"/>
          <w:szCs w:val="24"/>
        </w:rPr>
      </w:pPr>
      <w:r w:rsidRPr="0049292D">
        <w:rPr>
          <w:rFonts w:ascii="Tahoma" w:hAnsi="Tahoma" w:cs="Tahoma"/>
          <w:sz w:val="24"/>
          <w:szCs w:val="24"/>
        </w:rPr>
        <w:t>For further information please refer to our Accessibility Plan via the school’s website.</w:t>
      </w:r>
    </w:p>
    <w:p w:rsidR="0049292D" w:rsidRPr="0049292D" w:rsidRDefault="0049292D" w:rsidP="0019547B">
      <w:pPr>
        <w:ind w:left="360"/>
        <w:rPr>
          <w:rFonts w:ascii="Tahoma" w:hAnsi="Tahoma" w:cs="Tahoma"/>
          <w:sz w:val="24"/>
          <w:szCs w:val="24"/>
        </w:rPr>
      </w:pPr>
    </w:p>
    <w:p w:rsidR="00552FA3" w:rsidRPr="0049292D" w:rsidRDefault="00552FA3" w:rsidP="00552FA3">
      <w:pPr>
        <w:widowControl w:val="0"/>
        <w:autoSpaceDE w:val="0"/>
        <w:autoSpaceDN w:val="0"/>
        <w:adjustRightInd w:val="0"/>
        <w:spacing w:after="0"/>
        <w:rPr>
          <w:rFonts w:ascii="Tahoma" w:hAnsi="Tahoma" w:cs="Tahoma"/>
          <w:b/>
          <w:sz w:val="24"/>
          <w:szCs w:val="24"/>
          <w:u w:val="single"/>
          <w:lang w:val="en-US"/>
        </w:rPr>
      </w:pPr>
      <w:r w:rsidRPr="0049292D">
        <w:rPr>
          <w:rFonts w:ascii="Tahoma" w:hAnsi="Tahoma" w:cs="Tahoma"/>
          <w:b/>
          <w:sz w:val="24"/>
          <w:szCs w:val="24"/>
          <w:u w:val="single"/>
          <w:lang w:val="en-US"/>
        </w:rPr>
        <w:t>How will the school help my child to manage the transition into the school, into a new class or on to a different school?</w:t>
      </w:r>
    </w:p>
    <w:p w:rsidR="00552FA3" w:rsidRPr="0049292D" w:rsidRDefault="00552FA3" w:rsidP="00552FA3">
      <w:pPr>
        <w:widowControl w:val="0"/>
        <w:autoSpaceDE w:val="0"/>
        <w:autoSpaceDN w:val="0"/>
        <w:adjustRightInd w:val="0"/>
        <w:spacing w:after="0"/>
        <w:rPr>
          <w:rFonts w:ascii="Tahoma" w:hAnsi="Tahoma" w:cs="Tahoma"/>
          <w:sz w:val="24"/>
          <w:szCs w:val="24"/>
          <w:lang w:val="en-US"/>
        </w:rPr>
      </w:pPr>
    </w:p>
    <w:p w:rsidR="00552FA3" w:rsidRPr="0049292D" w:rsidRDefault="00552FA3" w:rsidP="00552FA3">
      <w:pPr>
        <w:widowControl w:val="0"/>
        <w:autoSpaceDE w:val="0"/>
        <w:autoSpaceDN w:val="0"/>
        <w:adjustRightInd w:val="0"/>
        <w:spacing w:after="0"/>
        <w:rPr>
          <w:rFonts w:ascii="Tahoma" w:hAnsi="Tahoma" w:cs="Tahoma"/>
          <w:sz w:val="24"/>
          <w:szCs w:val="24"/>
          <w:lang w:val="en-US"/>
        </w:rPr>
      </w:pPr>
      <w:r w:rsidRPr="0049292D">
        <w:rPr>
          <w:rFonts w:ascii="Tahoma" w:hAnsi="Tahoma" w:cs="Tahoma"/>
          <w:sz w:val="24"/>
          <w:szCs w:val="24"/>
          <w:lang w:val="en-US"/>
        </w:rPr>
        <w:t xml:space="preserve">We </w:t>
      </w:r>
      <w:proofErr w:type="spellStart"/>
      <w:r w:rsidRPr="0049292D">
        <w:rPr>
          <w:rFonts w:ascii="Tahoma" w:hAnsi="Tahoma" w:cs="Tahoma"/>
          <w:sz w:val="24"/>
          <w:szCs w:val="24"/>
          <w:lang w:val="en-US"/>
        </w:rPr>
        <w:t>recognise</w:t>
      </w:r>
      <w:proofErr w:type="spellEnd"/>
      <w:r w:rsidRPr="0049292D">
        <w:rPr>
          <w:rFonts w:ascii="Tahoma" w:hAnsi="Tahoma" w:cs="Tahoma"/>
          <w:sz w:val="24"/>
          <w:szCs w:val="24"/>
          <w:lang w:val="en-US"/>
        </w:rPr>
        <w:t xml:space="preserve"> that transitions can be difficult for a child with SEND and take steps to ensure that any transition is a smooth as possible.</w:t>
      </w:r>
    </w:p>
    <w:p w:rsidR="00552FA3" w:rsidRPr="0049292D" w:rsidRDefault="00552FA3" w:rsidP="00552FA3">
      <w:pPr>
        <w:widowControl w:val="0"/>
        <w:numPr>
          <w:ilvl w:val="0"/>
          <w:numId w:val="15"/>
        </w:numPr>
        <w:tabs>
          <w:tab w:val="left" w:pos="220"/>
          <w:tab w:val="left" w:pos="72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If your child is moving to another school:</w:t>
      </w:r>
    </w:p>
    <w:p w:rsidR="00552FA3" w:rsidRPr="0049292D" w:rsidRDefault="00552FA3" w:rsidP="00552FA3">
      <w:pPr>
        <w:widowControl w:val="0"/>
        <w:numPr>
          <w:ilvl w:val="1"/>
          <w:numId w:val="15"/>
        </w:numPr>
        <w:tabs>
          <w:tab w:val="left" w:pos="94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 xml:space="preserve">We will contact the school </w:t>
      </w:r>
      <w:proofErr w:type="spellStart"/>
      <w:r w:rsidR="0006704E" w:rsidRPr="0049292D">
        <w:rPr>
          <w:rFonts w:ascii="Tahoma" w:hAnsi="Tahoma" w:cs="Tahoma"/>
          <w:sz w:val="24"/>
          <w:szCs w:val="24"/>
          <w:lang w:val="en-US"/>
        </w:rPr>
        <w:t>SENCo</w:t>
      </w:r>
      <w:proofErr w:type="spellEnd"/>
      <w:r w:rsidR="00F700B7" w:rsidRPr="0049292D">
        <w:rPr>
          <w:rFonts w:ascii="Tahoma" w:hAnsi="Tahoma" w:cs="Tahoma"/>
          <w:sz w:val="24"/>
          <w:szCs w:val="24"/>
          <w:lang w:val="en-US"/>
        </w:rPr>
        <w:t xml:space="preserve"> and ensure that they know</w:t>
      </w:r>
      <w:r w:rsidRPr="0049292D">
        <w:rPr>
          <w:rFonts w:ascii="Tahoma" w:hAnsi="Tahoma" w:cs="Tahoma"/>
          <w:sz w:val="24"/>
          <w:szCs w:val="24"/>
          <w:lang w:val="en-US"/>
        </w:rPr>
        <w:t xml:space="preserve"> about any special arrangements or support that need to be made for your child.</w:t>
      </w:r>
    </w:p>
    <w:p w:rsidR="00552FA3" w:rsidRPr="0049292D" w:rsidRDefault="00552FA3" w:rsidP="00552FA3">
      <w:pPr>
        <w:widowControl w:val="0"/>
        <w:numPr>
          <w:ilvl w:val="1"/>
          <w:numId w:val="15"/>
        </w:numPr>
        <w:tabs>
          <w:tab w:val="left" w:pos="94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We will make sure that all records about your child are passed on as soon as possible.</w:t>
      </w:r>
    </w:p>
    <w:p w:rsidR="00552FA3" w:rsidRPr="0049292D" w:rsidRDefault="00552FA3" w:rsidP="00552FA3">
      <w:pPr>
        <w:widowControl w:val="0"/>
        <w:numPr>
          <w:ilvl w:val="0"/>
          <w:numId w:val="15"/>
        </w:numPr>
        <w:tabs>
          <w:tab w:val="left" w:pos="220"/>
          <w:tab w:val="left" w:pos="72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When moving classes in school:</w:t>
      </w:r>
    </w:p>
    <w:p w:rsidR="00552FA3" w:rsidRPr="0049292D" w:rsidRDefault="00552FA3" w:rsidP="00552FA3">
      <w:pPr>
        <w:widowControl w:val="0"/>
        <w:numPr>
          <w:ilvl w:val="1"/>
          <w:numId w:val="15"/>
        </w:numPr>
        <w:tabs>
          <w:tab w:val="left" w:pos="94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 xml:space="preserve">Information will be passed on to the new class teacher IN ADVANCE and in most </w:t>
      </w:r>
      <w:r w:rsidRPr="0049292D">
        <w:rPr>
          <w:rFonts w:ascii="Tahoma" w:hAnsi="Tahoma" w:cs="Tahoma"/>
          <w:sz w:val="24"/>
          <w:szCs w:val="24"/>
          <w:lang w:val="en-US"/>
        </w:rPr>
        <w:lastRenderedPageBreak/>
        <w:t xml:space="preserve">cases, a planning meeting will take place with the new teacher. </w:t>
      </w:r>
    </w:p>
    <w:p w:rsidR="00552FA3" w:rsidRPr="0049292D" w:rsidRDefault="00552FA3" w:rsidP="00552FA3">
      <w:pPr>
        <w:widowControl w:val="0"/>
        <w:numPr>
          <w:ilvl w:val="1"/>
          <w:numId w:val="15"/>
        </w:numPr>
        <w:tabs>
          <w:tab w:val="left" w:pos="94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All Provision</w:t>
      </w:r>
      <w:r w:rsidR="0006704E" w:rsidRPr="0049292D">
        <w:rPr>
          <w:rFonts w:ascii="Tahoma" w:hAnsi="Tahoma" w:cs="Tahoma"/>
          <w:sz w:val="24"/>
          <w:szCs w:val="24"/>
          <w:lang w:val="en-US"/>
        </w:rPr>
        <w:t xml:space="preserve"> Maps</w:t>
      </w:r>
      <w:r w:rsidRPr="0049292D">
        <w:rPr>
          <w:rFonts w:ascii="Tahoma" w:hAnsi="Tahoma" w:cs="Tahoma"/>
          <w:sz w:val="24"/>
          <w:szCs w:val="24"/>
          <w:lang w:val="en-US"/>
        </w:rPr>
        <w:t xml:space="preserve"> and Learning</w:t>
      </w:r>
      <w:r w:rsidR="0006704E" w:rsidRPr="0049292D">
        <w:rPr>
          <w:rFonts w:ascii="Tahoma" w:hAnsi="Tahoma" w:cs="Tahoma"/>
          <w:sz w:val="24"/>
          <w:szCs w:val="24"/>
          <w:lang w:val="en-US"/>
        </w:rPr>
        <w:t xml:space="preserve"> Support Plan</w:t>
      </w:r>
      <w:r w:rsidRPr="0049292D">
        <w:rPr>
          <w:rFonts w:ascii="Tahoma" w:hAnsi="Tahoma" w:cs="Tahoma"/>
          <w:sz w:val="24"/>
          <w:szCs w:val="24"/>
          <w:lang w:val="en-US"/>
        </w:rPr>
        <w:t>s will be shared with the new teacher.</w:t>
      </w:r>
    </w:p>
    <w:p w:rsidR="00552FA3" w:rsidRPr="0049292D" w:rsidRDefault="00552FA3" w:rsidP="00552FA3">
      <w:pPr>
        <w:widowControl w:val="0"/>
        <w:numPr>
          <w:ilvl w:val="1"/>
          <w:numId w:val="15"/>
        </w:numPr>
        <w:tabs>
          <w:tab w:val="left" w:pos="94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D</w:t>
      </w:r>
      <w:proofErr w:type="spellStart"/>
      <w:r w:rsidRPr="0049292D">
        <w:rPr>
          <w:rFonts w:ascii="Tahoma" w:hAnsi="Tahoma" w:cs="Tahoma"/>
          <w:sz w:val="24"/>
          <w:szCs w:val="24"/>
        </w:rPr>
        <w:t>epending</w:t>
      </w:r>
      <w:proofErr w:type="spellEnd"/>
      <w:r w:rsidRPr="0049292D">
        <w:rPr>
          <w:rFonts w:ascii="Tahoma" w:hAnsi="Tahoma" w:cs="Tahoma"/>
          <w:sz w:val="24"/>
          <w:szCs w:val="24"/>
        </w:rPr>
        <w:t xml:space="preserve"> on the needs of the child</w:t>
      </w:r>
      <w:r w:rsidRPr="0049292D">
        <w:rPr>
          <w:rFonts w:ascii="Tahoma" w:hAnsi="Tahoma" w:cs="Tahoma"/>
          <w:sz w:val="24"/>
          <w:szCs w:val="24"/>
          <w:lang w:val="en-US"/>
        </w:rPr>
        <w:t xml:space="preserve"> a visit to their new classroom can be provided to help them in their understanding of moving to a new class.</w:t>
      </w:r>
    </w:p>
    <w:p w:rsidR="00552FA3" w:rsidRPr="0049292D" w:rsidRDefault="00552FA3" w:rsidP="00552FA3">
      <w:pPr>
        <w:widowControl w:val="0"/>
        <w:numPr>
          <w:ilvl w:val="1"/>
          <w:numId w:val="15"/>
        </w:numPr>
        <w:tabs>
          <w:tab w:val="left" w:pos="94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 xml:space="preserve">Books can be made containing photographs of the child’s new teachers, classroom, </w:t>
      </w:r>
      <w:proofErr w:type="spellStart"/>
      <w:r w:rsidRPr="0049292D">
        <w:rPr>
          <w:rFonts w:ascii="Tahoma" w:hAnsi="Tahoma" w:cs="Tahoma"/>
          <w:sz w:val="24"/>
          <w:szCs w:val="24"/>
          <w:lang w:val="en-US"/>
        </w:rPr>
        <w:t>etc</w:t>
      </w:r>
      <w:proofErr w:type="spellEnd"/>
      <w:r w:rsidRPr="0049292D">
        <w:rPr>
          <w:rFonts w:ascii="Tahoma" w:hAnsi="Tahoma" w:cs="Tahoma"/>
          <w:sz w:val="24"/>
          <w:szCs w:val="24"/>
          <w:lang w:val="en-US"/>
        </w:rPr>
        <w:t xml:space="preserve"> for your child to take home with them over the summer holidays so that they can become familiar with everything whilst they are not in school.</w:t>
      </w:r>
    </w:p>
    <w:p w:rsidR="00552FA3" w:rsidRPr="0049292D" w:rsidRDefault="00F700B7" w:rsidP="00552FA3">
      <w:pPr>
        <w:widowControl w:val="0"/>
        <w:numPr>
          <w:ilvl w:val="0"/>
          <w:numId w:val="15"/>
        </w:numPr>
        <w:tabs>
          <w:tab w:val="left" w:pos="220"/>
          <w:tab w:val="left" w:pos="72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When moving into The District C.E. Primary</w:t>
      </w:r>
      <w:r w:rsidR="00552FA3" w:rsidRPr="0049292D">
        <w:rPr>
          <w:rFonts w:ascii="Tahoma" w:hAnsi="Tahoma" w:cs="Tahoma"/>
          <w:sz w:val="24"/>
          <w:szCs w:val="24"/>
          <w:lang w:val="en-US"/>
        </w:rPr>
        <w:t xml:space="preserve"> School during the academic year:</w:t>
      </w:r>
    </w:p>
    <w:p w:rsidR="00552FA3" w:rsidRPr="0049292D" w:rsidRDefault="00552FA3" w:rsidP="00552FA3">
      <w:pPr>
        <w:widowControl w:val="0"/>
        <w:numPr>
          <w:ilvl w:val="0"/>
          <w:numId w:val="16"/>
        </w:numPr>
        <w:tabs>
          <w:tab w:val="left" w:pos="220"/>
          <w:tab w:val="left" w:pos="72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We will meet with you and your child to discuss their needs and decide how to best transition into our school.</w:t>
      </w:r>
    </w:p>
    <w:p w:rsidR="00552FA3" w:rsidRPr="0049292D" w:rsidRDefault="00552FA3" w:rsidP="00552FA3">
      <w:pPr>
        <w:widowControl w:val="0"/>
        <w:numPr>
          <w:ilvl w:val="0"/>
          <w:numId w:val="16"/>
        </w:numPr>
        <w:tabs>
          <w:tab w:val="left" w:pos="220"/>
          <w:tab w:val="left" w:pos="72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We will l</w:t>
      </w:r>
      <w:r w:rsidR="0006704E" w:rsidRPr="0049292D">
        <w:rPr>
          <w:rFonts w:ascii="Tahoma" w:hAnsi="Tahoma" w:cs="Tahoma"/>
          <w:sz w:val="24"/>
          <w:szCs w:val="24"/>
          <w:lang w:val="en-US"/>
        </w:rPr>
        <w:t xml:space="preserve">iaise with previous school </w:t>
      </w:r>
      <w:proofErr w:type="spellStart"/>
      <w:r w:rsidR="0006704E" w:rsidRPr="0049292D">
        <w:rPr>
          <w:rFonts w:ascii="Tahoma" w:hAnsi="Tahoma" w:cs="Tahoma"/>
          <w:sz w:val="24"/>
          <w:szCs w:val="24"/>
          <w:lang w:val="en-US"/>
        </w:rPr>
        <w:t>SENCo</w:t>
      </w:r>
      <w:proofErr w:type="spellEnd"/>
      <w:r w:rsidRPr="0049292D">
        <w:rPr>
          <w:rFonts w:ascii="Tahoma" w:hAnsi="Tahoma" w:cs="Tahoma"/>
          <w:sz w:val="24"/>
          <w:szCs w:val="24"/>
          <w:lang w:val="en-US"/>
        </w:rPr>
        <w:t xml:space="preserve"> to discuss the provision and obtain records from external agencies.</w:t>
      </w:r>
    </w:p>
    <w:p w:rsidR="00552FA3" w:rsidRPr="0049292D" w:rsidRDefault="00284DB5" w:rsidP="00552FA3">
      <w:pPr>
        <w:widowControl w:val="0"/>
        <w:numPr>
          <w:ilvl w:val="0"/>
          <w:numId w:val="16"/>
        </w:numPr>
        <w:tabs>
          <w:tab w:val="left" w:pos="220"/>
          <w:tab w:val="left" w:pos="72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 xml:space="preserve">We will </w:t>
      </w:r>
      <w:proofErr w:type="spellStart"/>
      <w:r w:rsidRPr="0049292D">
        <w:rPr>
          <w:rFonts w:ascii="Tahoma" w:hAnsi="Tahoma" w:cs="Tahoma"/>
          <w:sz w:val="24"/>
          <w:szCs w:val="24"/>
          <w:lang w:val="en-US"/>
        </w:rPr>
        <w:t>o</w:t>
      </w:r>
      <w:r w:rsidR="00552FA3" w:rsidRPr="0049292D">
        <w:rPr>
          <w:rFonts w:ascii="Tahoma" w:hAnsi="Tahoma" w:cs="Tahoma"/>
          <w:sz w:val="24"/>
          <w:szCs w:val="24"/>
          <w:lang w:val="en-US"/>
        </w:rPr>
        <w:t>rganise</w:t>
      </w:r>
      <w:proofErr w:type="spellEnd"/>
      <w:r w:rsidR="00552FA3" w:rsidRPr="0049292D">
        <w:rPr>
          <w:rFonts w:ascii="Tahoma" w:hAnsi="Tahoma" w:cs="Tahoma"/>
          <w:sz w:val="24"/>
          <w:szCs w:val="24"/>
          <w:lang w:val="en-US"/>
        </w:rPr>
        <w:t xml:space="preserve"> a TAC</w:t>
      </w:r>
      <w:r w:rsidR="00F700B7" w:rsidRPr="0049292D">
        <w:rPr>
          <w:rFonts w:ascii="Tahoma" w:hAnsi="Tahoma" w:cs="Tahoma"/>
          <w:sz w:val="24"/>
          <w:szCs w:val="24"/>
          <w:lang w:val="en-US"/>
        </w:rPr>
        <w:t xml:space="preserve"> (Team </w:t>
      </w:r>
      <w:proofErr w:type="gramStart"/>
      <w:r w:rsidR="00F700B7" w:rsidRPr="0049292D">
        <w:rPr>
          <w:rFonts w:ascii="Tahoma" w:hAnsi="Tahoma" w:cs="Tahoma"/>
          <w:sz w:val="24"/>
          <w:szCs w:val="24"/>
          <w:lang w:val="en-US"/>
        </w:rPr>
        <w:t>Around</w:t>
      </w:r>
      <w:proofErr w:type="gramEnd"/>
      <w:r w:rsidR="00F700B7" w:rsidRPr="0049292D">
        <w:rPr>
          <w:rFonts w:ascii="Tahoma" w:hAnsi="Tahoma" w:cs="Tahoma"/>
          <w:sz w:val="24"/>
          <w:szCs w:val="24"/>
          <w:lang w:val="en-US"/>
        </w:rPr>
        <w:t xml:space="preserve"> the Child)</w:t>
      </w:r>
      <w:r w:rsidR="00552FA3" w:rsidRPr="0049292D">
        <w:rPr>
          <w:rFonts w:ascii="Tahoma" w:hAnsi="Tahoma" w:cs="Tahoma"/>
          <w:sz w:val="24"/>
          <w:szCs w:val="24"/>
          <w:lang w:val="en-US"/>
        </w:rPr>
        <w:t xml:space="preserve"> meeting six weeks after starting to discuss the transition and ongoing support.</w:t>
      </w:r>
    </w:p>
    <w:p w:rsidR="00552FA3" w:rsidRPr="0049292D" w:rsidRDefault="00552FA3" w:rsidP="00552FA3">
      <w:pPr>
        <w:widowControl w:val="0"/>
        <w:numPr>
          <w:ilvl w:val="0"/>
          <w:numId w:val="15"/>
        </w:numPr>
        <w:tabs>
          <w:tab w:val="left" w:pos="220"/>
          <w:tab w:val="left" w:pos="72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In Year 6:</w:t>
      </w:r>
    </w:p>
    <w:p w:rsidR="00552FA3" w:rsidRPr="0049292D" w:rsidRDefault="00552FA3" w:rsidP="00552FA3">
      <w:pPr>
        <w:pStyle w:val="ListParagraph"/>
        <w:numPr>
          <w:ilvl w:val="0"/>
          <w:numId w:val="17"/>
        </w:numPr>
        <w:autoSpaceDE w:val="0"/>
        <w:autoSpaceDN w:val="0"/>
        <w:adjustRightInd w:val="0"/>
        <w:spacing w:after="0" w:line="240" w:lineRule="auto"/>
        <w:rPr>
          <w:rFonts w:ascii="Tahoma" w:eastAsia="Times New Roman" w:hAnsi="Tahoma" w:cs="Tahoma"/>
          <w:sz w:val="24"/>
          <w:szCs w:val="24"/>
          <w:lang w:val="en-US"/>
        </w:rPr>
      </w:pPr>
      <w:r w:rsidRPr="0049292D">
        <w:rPr>
          <w:rFonts w:ascii="Tahoma" w:eastAsia="Times New Roman" w:hAnsi="Tahoma" w:cs="Tahoma"/>
          <w:sz w:val="24"/>
          <w:szCs w:val="24"/>
          <w:lang w:val="en-US"/>
        </w:rPr>
        <w:t xml:space="preserve">We fully support parents and </w:t>
      </w:r>
      <w:proofErr w:type="spellStart"/>
      <w:r w:rsidRPr="0049292D">
        <w:rPr>
          <w:rFonts w:ascii="Tahoma" w:eastAsia="Times New Roman" w:hAnsi="Tahoma" w:cs="Tahoma"/>
          <w:sz w:val="24"/>
          <w:szCs w:val="24"/>
          <w:lang w:val="en-US"/>
        </w:rPr>
        <w:t>carers</w:t>
      </w:r>
      <w:proofErr w:type="spellEnd"/>
      <w:r w:rsidRPr="0049292D">
        <w:rPr>
          <w:rFonts w:ascii="Tahoma" w:eastAsia="Times New Roman" w:hAnsi="Tahoma" w:cs="Tahoma"/>
          <w:sz w:val="24"/>
          <w:szCs w:val="24"/>
          <w:lang w:val="en-US"/>
        </w:rPr>
        <w:t xml:space="preserve"> in making decisions about the </w:t>
      </w:r>
      <w:r w:rsidRPr="0049292D">
        <w:rPr>
          <w:rFonts w:ascii="Tahoma" w:hAnsi="Tahoma" w:cs="Tahoma"/>
          <w:sz w:val="24"/>
          <w:szCs w:val="24"/>
          <w:lang w:val="en-US"/>
        </w:rPr>
        <w:t>secondary school</w:t>
      </w:r>
      <w:r w:rsidRPr="0049292D">
        <w:rPr>
          <w:rFonts w:ascii="Tahoma" w:eastAsia="Times New Roman" w:hAnsi="Tahoma" w:cs="Tahoma"/>
          <w:sz w:val="24"/>
          <w:szCs w:val="24"/>
          <w:lang w:val="en-US"/>
        </w:rPr>
        <w:t xml:space="preserve"> they choose for their children and work with them to ensure the smooth tran</w:t>
      </w:r>
      <w:r w:rsidR="00F700B7" w:rsidRPr="0049292D">
        <w:rPr>
          <w:rFonts w:ascii="Tahoma" w:eastAsia="Times New Roman" w:hAnsi="Tahoma" w:cs="Tahoma"/>
          <w:sz w:val="24"/>
          <w:szCs w:val="24"/>
          <w:lang w:val="en-US"/>
        </w:rPr>
        <w:t xml:space="preserve">sition from KS2 to </w:t>
      </w:r>
      <w:proofErr w:type="gramStart"/>
      <w:r w:rsidR="00F700B7" w:rsidRPr="0049292D">
        <w:rPr>
          <w:rFonts w:ascii="Tahoma" w:eastAsia="Times New Roman" w:hAnsi="Tahoma" w:cs="Tahoma"/>
          <w:sz w:val="24"/>
          <w:szCs w:val="24"/>
          <w:lang w:val="en-US"/>
        </w:rPr>
        <w:t xml:space="preserve">KS3 </w:t>
      </w:r>
      <w:r w:rsidRPr="0049292D">
        <w:rPr>
          <w:rFonts w:ascii="Tahoma" w:eastAsia="Times New Roman" w:hAnsi="Tahoma" w:cs="Tahoma"/>
          <w:sz w:val="24"/>
          <w:szCs w:val="24"/>
          <w:lang w:val="en-US"/>
        </w:rPr>
        <w:t>.</w:t>
      </w:r>
      <w:proofErr w:type="gramEnd"/>
    </w:p>
    <w:p w:rsidR="00552FA3" w:rsidRPr="0049292D" w:rsidRDefault="0006704E" w:rsidP="00552FA3">
      <w:pPr>
        <w:pStyle w:val="ListParagraph"/>
        <w:numPr>
          <w:ilvl w:val="0"/>
          <w:numId w:val="17"/>
        </w:numPr>
        <w:autoSpaceDE w:val="0"/>
        <w:autoSpaceDN w:val="0"/>
        <w:adjustRightInd w:val="0"/>
        <w:spacing w:after="0" w:line="240" w:lineRule="auto"/>
        <w:rPr>
          <w:rFonts w:ascii="Tahoma" w:eastAsia="Times New Roman" w:hAnsi="Tahoma" w:cs="Tahoma"/>
          <w:b/>
          <w:sz w:val="24"/>
          <w:szCs w:val="24"/>
          <w:lang w:val="en-US"/>
        </w:rPr>
      </w:pPr>
      <w:r w:rsidRPr="0049292D">
        <w:rPr>
          <w:rFonts w:ascii="Tahoma" w:hAnsi="Tahoma" w:cs="Tahoma"/>
          <w:sz w:val="24"/>
          <w:szCs w:val="24"/>
          <w:lang w:val="en-US"/>
        </w:rPr>
        <w:t xml:space="preserve">The </w:t>
      </w:r>
      <w:proofErr w:type="spellStart"/>
      <w:r w:rsidRPr="0049292D">
        <w:rPr>
          <w:rFonts w:ascii="Tahoma" w:hAnsi="Tahoma" w:cs="Tahoma"/>
          <w:sz w:val="24"/>
          <w:szCs w:val="24"/>
          <w:lang w:val="en-US"/>
        </w:rPr>
        <w:t>SENCo</w:t>
      </w:r>
      <w:proofErr w:type="spellEnd"/>
      <w:r w:rsidRPr="0049292D">
        <w:rPr>
          <w:rFonts w:ascii="Tahoma" w:hAnsi="Tahoma" w:cs="Tahoma"/>
          <w:sz w:val="24"/>
          <w:szCs w:val="24"/>
          <w:lang w:val="en-US"/>
        </w:rPr>
        <w:t xml:space="preserve"> </w:t>
      </w:r>
      <w:r w:rsidR="00F700B7" w:rsidRPr="0049292D">
        <w:rPr>
          <w:rFonts w:ascii="Tahoma" w:hAnsi="Tahoma" w:cs="Tahoma"/>
          <w:sz w:val="24"/>
          <w:szCs w:val="24"/>
          <w:lang w:val="en-US"/>
        </w:rPr>
        <w:t>will</w:t>
      </w:r>
      <w:r w:rsidR="00552FA3" w:rsidRPr="0049292D">
        <w:rPr>
          <w:rFonts w:ascii="Tahoma" w:hAnsi="Tahoma" w:cs="Tahoma"/>
          <w:sz w:val="24"/>
          <w:szCs w:val="24"/>
          <w:lang w:val="en-US"/>
        </w:rPr>
        <w:t xml:space="preserve"> discuss the specific ne</w:t>
      </w:r>
      <w:r w:rsidRPr="0049292D">
        <w:rPr>
          <w:rFonts w:ascii="Tahoma" w:hAnsi="Tahoma" w:cs="Tahoma"/>
          <w:sz w:val="24"/>
          <w:szCs w:val="24"/>
          <w:lang w:val="en-US"/>
        </w:rPr>
        <w:t xml:space="preserve">eds of your child with the </w:t>
      </w:r>
      <w:proofErr w:type="spellStart"/>
      <w:proofErr w:type="gramStart"/>
      <w:r w:rsidRPr="0049292D">
        <w:rPr>
          <w:rFonts w:ascii="Tahoma" w:hAnsi="Tahoma" w:cs="Tahoma"/>
          <w:sz w:val="24"/>
          <w:szCs w:val="24"/>
          <w:lang w:val="en-US"/>
        </w:rPr>
        <w:t>SENCo</w:t>
      </w:r>
      <w:proofErr w:type="spellEnd"/>
      <w:r w:rsidRPr="0049292D">
        <w:rPr>
          <w:rFonts w:ascii="Tahoma" w:hAnsi="Tahoma" w:cs="Tahoma"/>
          <w:sz w:val="24"/>
          <w:szCs w:val="24"/>
          <w:lang w:val="en-US"/>
        </w:rPr>
        <w:t xml:space="preserve"> </w:t>
      </w:r>
      <w:r w:rsidR="00552FA3" w:rsidRPr="0049292D">
        <w:rPr>
          <w:rFonts w:ascii="Tahoma" w:hAnsi="Tahoma" w:cs="Tahoma"/>
          <w:sz w:val="24"/>
          <w:szCs w:val="24"/>
          <w:lang w:val="en-US"/>
        </w:rPr>
        <w:t xml:space="preserve"> of</w:t>
      </w:r>
      <w:proofErr w:type="gramEnd"/>
      <w:r w:rsidR="00552FA3" w:rsidRPr="0049292D">
        <w:rPr>
          <w:rFonts w:ascii="Tahoma" w:hAnsi="Tahoma" w:cs="Tahoma"/>
          <w:sz w:val="24"/>
          <w:szCs w:val="24"/>
          <w:lang w:val="en-US"/>
        </w:rPr>
        <w:t xml:space="preserve"> </w:t>
      </w:r>
      <w:r w:rsidR="00F700B7" w:rsidRPr="0049292D">
        <w:rPr>
          <w:rFonts w:ascii="Tahoma" w:hAnsi="Tahoma" w:cs="Tahoma"/>
          <w:sz w:val="24"/>
          <w:szCs w:val="24"/>
          <w:lang w:val="en-US"/>
        </w:rPr>
        <w:t>their</w:t>
      </w:r>
      <w:r w:rsidR="00284DB5" w:rsidRPr="0049292D">
        <w:rPr>
          <w:rFonts w:ascii="Tahoma" w:hAnsi="Tahoma" w:cs="Tahoma"/>
          <w:sz w:val="24"/>
          <w:szCs w:val="24"/>
          <w:lang w:val="en-US"/>
        </w:rPr>
        <w:t xml:space="preserve"> chosen</w:t>
      </w:r>
      <w:r w:rsidR="00F700B7" w:rsidRPr="0049292D">
        <w:rPr>
          <w:rFonts w:ascii="Tahoma" w:hAnsi="Tahoma" w:cs="Tahoma"/>
          <w:sz w:val="24"/>
          <w:szCs w:val="24"/>
          <w:lang w:val="en-US"/>
        </w:rPr>
        <w:t xml:space="preserve"> secondary school.</w:t>
      </w:r>
    </w:p>
    <w:p w:rsidR="00552FA3" w:rsidRPr="0049292D" w:rsidRDefault="00552FA3" w:rsidP="00552FA3">
      <w:pPr>
        <w:pStyle w:val="ListParagraph"/>
        <w:widowControl w:val="0"/>
        <w:numPr>
          <w:ilvl w:val="0"/>
          <w:numId w:val="17"/>
        </w:numPr>
        <w:tabs>
          <w:tab w:val="left" w:pos="940"/>
          <w:tab w:val="left" w:pos="144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Your child will have opportunities to learn about aspects of transition to support their understanding of the changes ahead.</w:t>
      </w:r>
    </w:p>
    <w:p w:rsidR="00552FA3" w:rsidRPr="0049292D" w:rsidRDefault="00552FA3" w:rsidP="00552FA3">
      <w:pPr>
        <w:pStyle w:val="ListParagraph"/>
        <w:widowControl w:val="0"/>
        <w:numPr>
          <w:ilvl w:val="0"/>
          <w:numId w:val="17"/>
        </w:numPr>
        <w:tabs>
          <w:tab w:val="left" w:pos="940"/>
          <w:tab w:val="left" w:pos="1440"/>
        </w:tabs>
        <w:autoSpaceDE w:val="0"/>
        <w:autoSpaceDN w:val="0"/>
        <w:adjustRightInd w:val="0"/>
        <w:spacing w:after="0" w:line="240" w:lineRule="auto"/>
        <w:rPr>
          <w:rFonts w:ascii="Tahoma" w:hAnsi="Tahoma" w:cs="Tahoma"/>
          <w:sz w:val="24"/>
          <w:szCs w:val="24"/>
          <w:lang w:val="en-US"/>
        </w:rPr>
      </w:pPr>
      <w:r w:rsidRPr="0049292D">
        <w:rPr>
          <w:rFonts w:ascii="Tahoma" w:hAnsi="Tahoma" w:cs="Tahoma"/>
          <w:sz w:val="24"/>
          <w:szCs w:val="24"/>
          <w:lang w:val="en-US"/>
        </w:rPr>
        <w:t>Secondary School support workers are invited into school.</w:t>
      </w:r>
    </w:p>
    <w:p w:rsidR="00552FA3" w:rsidRPr="0049292D" w:rsidRDefault="00552FA3" w:rsidP="00552FA3">
      <w:pPr>
        <w:pStyle w:val="ListParagraph"/>
        <w:numPr>
          <w:ilvl w:val="0"/>
          <w:numId w:val="17"/>
        </w:numPr>
        <w:spacing w:after="0" w:line="240" w:lineRule="auto"/>
        <w:rPr>
          <w:rFonts w:ascii="Tahoma" w:hAnsi="Tahoma" w:cs="Tahoma"/>
          <w:sz w:val="24"/>
          <w:szCs w:val="24"/>
          <w:lang w:val="en-US"/>
        </w:rPr>
      </w:pPr>
      <w:r w:rsidRPr="0049292D">
        <w:rPr>
          <w:rFonts w:ascii="Tahoma" w:hAnsi="Tahoma" w:cs="Tahoma"/>
          <w:sz w:val="24"/>
          <w:szCs w:val="24"/>
          <w:lang w:val="en-US"/>
        </w:rPr>
        <w:t>Where possible your child will visit their new school on several occasions and in some cases staff from the new school will visit your child in this school.</w:t>
      </w:r>
    </w:p>
    <w:p w:rsidR="00552FA3" w:rsidRPr="0049292D" w:rsidRDefault="00552FA3" w:rsidP="00552FA3">
      <w:pPr>
        <w:rPr>
          <w:rFonts w:ascii="Tahoma" w:hAnsi="Tahoma" w:cs="Tahoma"/>
          <w:sz w:val="24"/>
          <w:szCs w:val="24"/>
        </w:rPr>
      </w:pPr>
    </w:p>
    <w:p w:rsidR="00F700B7" w:rsidRPr="0049292D" w:rsidRDefault="00F700B7" w:rsidP="00F700B7">
      <w:pPr>
        <w:rPr>
          <w:rFonts w:ascii="Tahoma" w:hAnsi="Tahoma" w:cs="Tahoma"/>
          <w:b/>
          <w:sz w:val="24"/>
          <w:szCs w:val="24"/>
          <w:u w:val="single"/>
        </w:rPr>
      </w:pPr>
      <w:r w:rsidRPr="0049292D">
        <w:rPr>
          <w:rFonts w:ascii="Tahoma" w:hAnsi="Tahoma" w:cs="Tahoma"/>
          <w:b/>
          <w:sz w:val="24"/>
          <w:szCs w:val="24"/>
          <w:u w:val="single"/>
        </w:rPr>
        <w:t>What if my child needs transport to and from school?</w:t>
      </w:r>
    </w:p>
    <w:p w:rsidR="00F700B7" w:rsidRPr="0049292D" w:rsidRDefault="00F700B7" w:rsidP="00F700B7">
      <w:pPr>
        <w:rPr>
          <w:rFonts w:ascii="Tahoma" w:hAnsi="Tahoma" w:cs="Tahoma"/>
          <w:sz w:val="24"/>
          <w:szCs w:val="24"/>
        </w:rPr>
      </w:pPr>
      <w:r w:rsidRPr="0049292D">
        <w:rPr>
          <w:rFonts w:ascii="Tahoma" w:hAnsi="Tahoma" w:cs="Tahoma"/>
          <w:sz w:val="24"/>
          <w:szCs w:val="24"/>
        </w:rPr>
        <w:t>Parents would need to request support from the Local Authority.  The school is unable to make tran</w:t>
      </w:r>
      <w:r w:rsidR="009F03CB" w:rsidRPr="0049292D">
        <w:rPr>
          <w:rFonts w:ascii="Tahoma" w:hAnsi="Tahoma" w:cs="Tahoma"/>
          <w:sz w:val="24"/>
          <w:szCs w:val="24"/>
        </w:rPr>
        <w:t>sport arrangements for children.</w:t>
      </w:r>
    </w:p>
    <w:p w:rsidR="009F03CB" w:rsidRPr="0049292D" w:rsidRDefault="009F03CB" w:rsidP="00F700B7">
      <w:pPr>
        <w:rPr>
          <w:rFonts w:ascii="Tahoma" w:hAnsi="Tahoma" w:cs="Tahoma"/>
          <w:sz w:val="24"/>
          <w:szCs w:val="24"/>
        </w:rPr>
      </w:pPr>
    </w:p>
    <w:p w:rsidR="009F03CB" w:rsidRPr="0049292D" w:rsidRDefault="009F03CB" w:rsidP="009F03CB">
      <w:pPr>
        <w:rPr>
          <w:rFonts w:ascii="Tahoma" w:hAnsi="Tahoma" w:cs="Tahoma"/>
          <w:b/>
          <w:sz w:val="24"/>
          <w:szCs w:val="24"/>
          <w:u w:val="single"/>
        </w:rPr>
      </w:pPr>
      <w:r w:rsidRPr="0049292D">
        <w:rPr>
          <w:rFonts w:ascii="Tahoma" w:hAnsi="Tahoma" w:cs="Tahoma"/>
          <w:b/>
          <w:sz w:val="24"/>
          <w:szCs w:val="24"/>
          <w:u w:val="single"/>
        </w:rPr>
        <w:t>How are the school’s resources allocated and matched to the children’s special educational needs?</w:t>
      </w:r>
    </w:p>
    <w:p w:rsidR="0049292D" w:rsidRDefault="009F03CB" w:rsidP="009F03CB">
      <w:pPr>
        <w:rPr>
          <w:rFonts w:ascii="Tahoma" w:hAnsi="Tahoma" w:cs="Tahoma"/>
          <w:sz w:val="24"/>
          <w:szCs w:val="24"/>
        </w:rPr>
      </w:pPr>
      <w:r w:rsidRPr="0049292D">
        <w:rPr>
          <w:rFonts w:ascii="Tahoma" w:hAnsi="Tahoma" w:cs="Tahoma"/>
          <w:sz w:val="24"/>
          <w:szCs w:val="24"/>
        </w:rPr>
        <w:t xml:space="preserve">The budget, including the allocation for special educational needs is considered annually and formally approved by the Governing body.  The majority of the SEN budget is spent on the valuable staff resource of </w:t>
      </w:r>
      <w:proofErr w:type="gramStart"/>
      <w:r w:rsidRPr="0049292D">
        <w:rPr>
          <w:rFonts w:ascii="Tahoma" w:hAnsi="Tahoma" w:cs="Tahoma"/>
          <w:sz w:val="24"/>
          <w:szCs w:val="24"/>
        </w:rPr>
        <w:t>learning</w:t>
      </w:r>
      <w:proofErr w:type="gramEnd"/>
      <w:r w:rsidR="0006704E" w:rsidRPr="0049292D">
        <w:rPr>
          <w:rFonts w:ascii="Tahoma" w:hAnsi="Tahoma" w:cs="Tahoma"/>
          <w:sz w:val="24"/>
          <w:szCs w:val="24"/>
        </w:rPr>
        <w:t xml:space="preserve"> support</w:t>
      </w:r>
      <w:r w:rsidRPr="0049292D">
        <w:rPr>
          <w:rFonts w:ascii="Tahoma" w:hAnsi="Tahoma" w:cs="Tahoma"/>
          <w:sz w:val="24"/>
          <w:szCs w:val="24"/>
        </w:rPr>
        <w:t xml:space="preserve"> assistants to support childr</w:t>
      </w:r>
      <w:r w:rsidR="002776E2" w:rsidRPr="0049292D">
        <w:rPr>
          <w:rFonts w:ascii="Tahoma" w:hAnsi="Tahoma" w:cs="Tahoma"/>
          <w:sz w:val="24"/>
          <w:szCs w:val="24"/>
        </w:rPr>
        <w:t>en in accessing the curriculum.</w:t>
      </w:r>
    </w:p>
    <w:p w:rsidR="0049292D" w:rsidRPr="0049292D" w:rsidRDefault="0049292D" w:rsidP="009F03CB">
      <w:pPr>
        <w:rPr>
          <w:rFonts w:ascii="Tahoma" w:hAnsi="Tahoma" w:cs="Tahoma"/>
          <w:sz w:val="24"/>
          <w:szCs w:val="24"/>
        </w:rPr>
      </w:pPr>
    </w:p>
    <w:p w:rsidR="009F03CB" w:rsidRPr="0049292D" w:rsidRDefault="009F03CB" w:rsidP="009F03CB">
      <w:pPr>
        <w:rPr>
          <w:rFonts w:ascii="Tahoma" w:hAnsi="Tahoma" w:cs="Tahoma"/>
          <w:b/>
          <w:sz w:val="24"/>
          <w:szCs w:val="24"/>
          <w:u w:val="single"/>
        </w:rPr>
      </w:pPr>
      <w:r w:rsidRPr="0049292D">
        <w:rPr>
          <w:rFonts w:ascii="Tahoma" w:hAnsi="Tahoma" w:cs="Tahoma"/>
          <w:b/>
          <w:sz w:val="24"/>
          <w:szCs w:val="24"/>
          <w:u w:val="single"/>
        </w:rPr>
        <w:t>How is the decision made about how much support my child will receive?</w:t>
      </w:r>
    </w:p>
    <w:p w:rsidR="009F03CB" w:rsidRPr="0049292D" w:rsidRDefault="009F03CB" w:rsidP="009F03CB">
      <w:pPr>
        <w:pStyle w:val="Body1"/>
        <w:rPr>
          <w:rFonts w:ascii="Tahoma" w:hAnsi="Tahoma" w:cs="Tahoma"/>
          <w:sz w:val="24"/>
          <w:szCs w:val="24"/>
        </w:rPr>
      </w:pPr>
      <w:r w:rsidRPr="0049292D">
        <w:rPr>
          <w:rFonts w:ascii="Tahoma" w:hAnsi="Tahoma" w:cs="Tahoma"/>
          <w:sz w:val="24"/>
          <w:szCs w:val="24"/>
        </w:rPr>
        <w:t>If your child has an Education, Health and Care Plan it will specify how much support time your child will need. If not then the time and type of support given to your child will be reviewed at least termly, by the class teacher, SENCO and Local Authority Inclusion Officer and you will have the opportunity to discuss this at the termly meetings. If your chi</w:t>
      </w:r>
      <w:r w:rsidR="00284DB5" w:rsidRPr="0049292D">
        <w:rPr>
          <w:rFonts w:ascii="Tahoma" w:hAnsi="Tahoma" w:cs="Tahoma"/>
          <w:sz w:val="24"/>
          <w:szCs w:val="24"/>
        </w:rPr>
        <w:t>ld has an Education Health and C</w:t>
      </w:r>
      <w:r w:rsidRPr="0049292D">
        <w:rPr>
          <w:rFonts w:ascii="Tahoma" w:hAnsi="Tahoma" w:cs="Tahoma"/>
          <w:sz w:val="24"/>
          <w:szCs w:val="24"/>
        </w:rPr>
        <w:t>are Plan we will also arrange Annual Review meetings with you, to ensure that the plan is still appropriate for your child and make any changes.</w:t>
      </w:r>
    </w:p>
    <w:p w:rsidR="002776E2" w:rsidRPr="0049292D" w:rsidRDefault="002776E2" w:rsidP="009F03CB">
      <w:pPr>
        <w:pStyle w:val="Body1"/>
        <w:rPr>
          <w:rFonts w:ascii="Tahoma" w:hAnsi="Tahoma" w:cs="Tahoma"/>
          <w:sz w:val="24"/>
          <w:szCs w:val="24"/>
        </w:rPr>
      </w:pPr>
    </w:p>
    <w:p w:rsidR="009F03CB" w:rsidRPr="0049292D" w:rsidRDefault="009F03CB" w:rsidP="009F03CB">
      <w:pPr>
        <w:rPr>
          <w:rFonts w:ascii="Tahoma" w:hAnsi="Tahoma" w:cs="Tahoma"/>
          <w:b/>
          <w:sz w:val="24"/>
          <w:szCs w:val="24"/>
          <w:u w:val="single"/>
        </w:rPr>
      </w:pPr>
      <w:r w:rsidRPr="0049292D">
        <w:rPr>
          <w:rFonts w:ascii="Tahoma" w:hAnsi="Tahoma" w:cs="Tahoma"/>
          <w:b/>
          <w:sz w:val="24"/>
          <w:szCs w:val="24"/>
          <w:u w:val="single"/>
        </w:rPr>
        <w:lastRenderedPageBreak/>
        <w:t>How will I be involved in discussions about and planning for my child’s education?</w:t>
      </w:r>
    </w:p>
    <w:p w:rsidR="000C708F" w:rsidRPr="0049292D" w:rsidRDefault="002776E2" w:rsidP="009F03CB">
      <w:pPr>
        <w:rPr>
          <w:rFonts w:ascii="Tahoma" w:hAnsi="Tahoma" w:cs="Tahoma"/>
          <w:sz w:val="24"/>
          <w:szCs w:val="24"/>
        </w:rPr>
      </w:pPr>
      <w:r w:rsidRPr="0049292D">
        <w:rPr>
          <w:rFonts w:ascii="Tahoma" w:hAnsi="Tahoma" w:cs="Tahoma"/>
          <w:sz w:val="24"/>
          <w:szCs w:val="24"/>
        </w:rPr>
        <w:t>The involvement of parents and carers in their children’s education is very important to us</w:t>
      </w:r>
      <w:r w:rsidR="000C708F" w:rsidRPr="0049292D">
        <w:rPr>
          <w:rFonts w:ascii="Tahoma" w:hAnsi="Tahoma" w:cs="Tahoma"/>
          <w:sz w:val="24"/>
          <w:szCs w:val="24"/>
        </w:rPr>
        <w:t>. We encourage parents/carers to contribute their views through:</w:t>
      </w:r>
    </w:p>
    <w:p w:rsidR="000C708F" w:rsidRPr="0049292D" w:rsidRDefault="000C708F" w:rsidP="000C708F">
      <w:pPr>
        <w:pStyle w:val="ListParagraph"/>
        <w:numPr>
          <w:ilvl w:val="0"/>
          <w:numId w:val="37"/>
        </w:numPr>
        <w:rPr>
          <w:rFonts w:ascii="Tahoma" w:hAnsi="Tahoma" w:cs="Tahoma"/>
          <w:sz w:val="24"/>
          <w:szCs w:val="24"/>
        </w:rPr>
      </w:pPr>
      <w:r w:rsidRPr="0049292D">
        <w:rPr>
          <w:rFonts w:ascii="Tahoma" w:hAnsi="Tahoma" w:cs="Tahoma"/>
          <w:sz w:val="24"/>
          <w:szCs w:val="24"/>
        </w:rPr>
        <w:t>Discussions with the class teacher</w:t>
      </w:r>
    </w:p>
    <w:p w:rsidR="000C708F" w:rsidRPr="0049292D" w:rsidRDefault="000C708F" w:rsidP="000C708F">
      <w:pPr>
        <w:pStyle w:val="ListParagraph"/>
        <w:numPr>
          <w:ilvl w:val="0"/>
          <w:numId w:val="37"/>
        </w:numPr>
        <w:rPr>
          <w:rFonts w:ascii="Tahoma" w:hAnsi="Tahoma" w:cs="Tahoma"/>
          <w:sz w:val="24"/>
          <w:szCs w:val="24"/>
        </w:rPr>
      </w:pPr>
      <w:r w:rsidRPr="0049292D">
        <w:rPr>
          <w:rFonts w:ascii="Tahoma" w:hAnsi="Tahoma" w:cs="Tahoma"/>
          <w:sz w:val="24"/>
          <w:szCs w:val="24"/>
        </w:rPr>
        <w:t>Discussions during parents evenings/consultations</w:t>
      </w:r>
    </w:p>
    <w:p w:rsidR="000C708F" w:rsidRPr="0049292D" w:rsidRDefault="000C708F" w:rsidP="000C708F">
      <w:pPr>
        <w:pStyle w:val="ListParagraph"/>
        <w:numPr>
          <w:ilvl w:val="0"/>
          <w:numId w:val="37"/>
        </w:numPr>
        <w:rPr>
          <w:rFonts w:ascii="Tahoma" w:hAnsi="Tahoma" w:cs="Tahoma"/>
          <w:sz w:val="24"/>
          <w:szCs w:val="24"/>
        </w:rPr>
      </w:pPr>
      <w:r w:rsidRPr="0049292D">
        <w:rPr>
          <w:rFonts w:ascii="Tahoma" w:hAnsi="Tahoma" w:cs="Tahoma"/>
          <w:sz w:val="24"/>
          <w:szCs w:val="24"/>
        </w:rPr>
        <w:t>Discussions during provision review meetings</w:t>
      </w:r>
    </w:p>
    <w:p w:rsidR="000C708F" w:rsidRPr="0049292D" w:rsidRDefault="000C708F" w:rsidP="000C708F">
      <w:pPr>
        <w:pStyle w:val="ListParagraph"/>
        <w:numPr>
          <w:ilvl w:val="0"/>
          <w:numId w:val="37"/>
        </w:numPr>
        <w:rPr>
          <w:rFonts w:ascii="Tahoma" w:hAnsi="Tahoma" w:cs="Tahoma"/>
          <w:sz w:val="24"/>
          <w:szCs w:val="24"/>
        </w:rPr>
      </w:pPr>
      <w:r w:rsidRPr="0049292D">
        <w:rPr>
          <w:rFonts w:ascii="Tahoma" w:hAnsi="Tahoma" w:cs="Tahoma"/>
          <w:sz w:val="24"/>
          <w:szCs w:val="24"/>
        </w:rPr>
        <w:t>D</w:t>
      </w:r>
      <w:r w:rsidR="0006704E" w:rsidRPr="0049292D">
        <w:rPr>
          <w:rFonts w:ascii="Tahoma" w:hAnsi="Tahoma" w:cs="Tahoma"/>
          <w:sz w:val="24"/>
          <w:szCs w:val="24"/>
        </w:rPr>
        <w:t xml:space="preserve">uring discussions with the </w:t>
      </w:r>
      <w:proofErr w:type="spellStart"/>
      <w:r w:rsidR="0006704E" w:rsidRPr="0049292D">
        <w:rPr>
          <w:rFonts w:ascii="Tahoma" w:hAnsi="Tahoma" w:cs="Tahoma"/>
          <w:sz w:val="24"/>
          <w:szCs w:val="24"/>
        </w:rPr>
        <w:t>SENCo</w:t>
      </w:r>
      <w:proofErr w:type="spellEnd"/>
      <w:r w:rsidR="0006704E" w:rsidRPr="0049292D">
        <w:rPr>
          <w:rFonts w:ascii="Tahoma" w:hAnsi="Tahoma" w:cs="Tahoma"/>
          <w:sz w:val="24"/>
          <w:szCs w:val="24"/>
        </w:rPr>
        <w:t xml:space="preserve"> </w:t>
      </w:r>
      <w:r w:rsidRPr="0049292D">
        <w:rPr>
          <w:rFonts w:ascii="Tahoma" w:hAnsi="Tahoma" w:cs="Tahoma"/>
          <w:sz w:val="24"/>
          <w:szCs w:val="24"/>
        </w:rPr>
        <w:t xml:space="preserve"> and Learning Mentor and other professionals</w:t>
      </w:r>
    </w:p>
    <w:p w:rsidR="000C708F" w:rsidRPr="0049292D" w:rsidRDefault="000C708F" w:rsidP="000C708F">
      <w:pPr>
        <w:pStyle w:val="ListParagraph"/>
        <w:numPr>
          <w:ilvl w:val="0"/>
          <w:numId w:val="37"/>
        </w:numPr>
        <w:rPr>
          <w:rFonts w:ascii="Tahoma" w:hAnsi="Tahoma" w:cs="Tahoma"/>
          <w:sz w:val="24"/>
          <w:szCs w:val="24"/>
        </w:rPr>
      </w:pPr>
      <w:r w:rsidRPr="0049292D">
        <w:rPr>
          <w:rFonts w:ascii="Tahoma" w:hAnsi="Tahoma" w:cs="Tahoma"/>
          <w:sz w:val="24"/>
          <w:szCs w:val="24"/>
        </w:rPr>
        <w:t>During discussions with the Senior Leadership Team</w:t>
      </w:r>
    </w:p>
    <w:p w:rsidR="000C708F" w:rsidRPr="0049292D" w:rsidRDefault="000C708F" w:rsidP="000C708F">
      <w:pPr>
        <w:pStyle w:val="ListParagraph"/>
        <w:numPr>
          <w:ilvl w:val="0"/>
          <w:numId w:val="37"/>
        </w:numPr>
        <w:rPr>
          <w:rFonts w:ascii="Tahoma" w:hAnsi="Tahoma" w:cs="Tahoma"/>
          <w:sz w:val="24"/>
          <w:szCs w:val="24"/>
        </w:rPr>
      </w:pPr>
      <w:r w:rsidRPr="0049292D">
        <w:rPr>
          <w:rFonts w:ascii="Tahoma" w:hAnsi="Tahoma" w:cs="Tahoma"/>
          <w:sz w:val="24"/>
          <w:szCs w:val="24"/>
        </w:rPr>
        <w:t>Parents are encouraged to comment on their child’s Learning Support Plan with possible suggestions that could be incorporated</w:t>
      </w:r>
    </w:p>
    <w:p w:rsidR="000C708F" w:rsidRPr="0049292D" w:rsidRDefault="000C708F" w:rsidP="000C708F">
      <w:pPr>
        <w:pStyle w:val="ListParagraph"/>
        <w:rPr>
          <w:rFonts w:ascii="Tahoma" w:hAnsi="Tahoma" w:cs="Tahoma"/>
          <w:sz w:val="24"/>
          <w:szCs w:val="24"/>
        </w:rPr>
      </w:pPr>
    </w:p>
    <w:p w:rsidR="000C708F" w:rsidRPr="0049292D" w:rsidRDefault="000C708F" w:rsidP="000C708F">
      <w:pPr>
        <w:rPr>
          <w:rFonts w:ascii="Tahoma" w:hAnsi="Tahoma" w:cs="Tahoma"/>
          <w:b/>
          <w:sz w:val="24"/>
          <w:szCs w:val="24"/>
          <w:u w:val="single"/>
        </w:rPr>
      </w:pPr>
      <w:r w:rsidRPr="0049292D">
        <w:rPr>
          <w:rFonts w:ascii="Tahoma" w:hAnsi="Tahoma" w:cs="Tahoma"/>
          <w:b/>
          <w:sz w:val="24"/>
          <w:szCs w:val="24"/>
          <w:u w:val="single"/>
        </w:rPr>
        <w:t xml:space="preserve">How will my child be able to </w:t>
      </w:r>
      <w:r w:rsidR="001B5375" w:rsidRPr="0049292D">
        <w:rPr>
          <w:rFonts w:ascii="Tahoma" w:hAnsi="Tahoma" w:cs="Tahoma"/>
          <w:b/>
          <w:sz w:val="24"/>
          <w:szCs w:val="24"/>
          <w:u w:val="single"/>
        </w:rPr>
        <w:t>contribute their views</w:t>
      </w:r>
      <w:r w:rsidRPr="0049292D">
        <w:rPr>
          <w:rFonts w:ascii="Tahoma" w:hAnsi="Tahoma" w:cs="Tahoma"/>
          <w:b/>
          <w:sz w:val="24"/>
          <w:szCs w:val="24"/>
          <w:u w:val="single"/>
        </w:rPr>
        <w:t>?</w:t>
      </w:r>
    </w:p>
    <w:p w:rsidR="001B5375" w:rsidRPr="0049292D" w:rsidRDefault="001B5375" w:rsidP="000C708F">
      <w:pPr>
        <w:rPr>
          <w:rFonts w:ascii="Tahoma" w:hAnsi="Tahoma" w:cs="Tahoma"/>
          <w:sz w:val="24"/>
          <w:szCs w:val="24"/>
        </w:rPr>
      </w:pPr>
      <w:r w:rsidRPr="0049292D">
        <w:rPr>
          <w:rFonts w:ascii="Tahoma" w:hAnsi="Tahoma" w:cs="Tahoma"/>
          <w:sz w:val="24"/>
          <w:szCs w:val="24"/>
        </w:rPr>
        <w:t>The involvement of children in their own education is very important to us. We believe that children have a right to be involved in making decisions and exercising choices, to receive and impart information, to express an opinion and to have that opinion taken into account in matters relating to them.</w:t>
      </w:r>
    </w:p>
    <w:p w:rsidR="001B5375" w:rsidRPr="0049292D" w:rsidRDefault="001B5375" w:rsidP="000C708F">
      <w:pPr>
        <w:rPr>
          <w:rFonts w:ascii="Tahoma" w:hAnsi="Tahoma" w:cs="Tahoma"/>
          <w:sz w:val="24"/>
          <w:szCs w:val="24"/>
        </w:rPr>
      </w:pPr>
      <w:r w:rsidRPr="0049292D">
        <w:rPr>
          <w:rFonts w:ascii="Tahoma" w:hAnsi="Tahoma" w:cs="Tahoma"/>
          <w:sz w:val="24"/>
          <w:szCs w:val="24"/>
        </w:rPr>
        <w:t>Your child’s views will be sought when identifying need and planning and reviewing provision. Your child can express their views at any time, by speaking to a</w:t>
      </w:r>
      <w:r w:rsidR="006E6BF9" w:rsidRPr="0049292D">
        <w:rPr>
          <w:rFonts w:ascii="Tahoma" w:hAnsi="Tahoma" w:cs="Tahoma"/>
          <w:sz w:val="24"/>
          <w:szCs w:val="24"/>
        </w:rPr>
        <w:t xml:space="preserve"> LSA</w:t>
      </w:r>
      <w:r w:rsidRPr="0049292D">
        <w:rPr>
          <w:rFonts w:ascii="Tahoma" w:hAnsi="Tahoma" w:cs="Tahoma"/>
          <w:sz w:val="24"/>
          <w:szCs w:val="24"/>
        </w:rPr>
        <w:t xml:space="preserve">, the class teacher or the </w:t>
      </w:r>
      <w:proofErr w:type="spellStart"/>
      <w:r w:rsidRPr="0049292D">
        <w:rPr>
          <w:rFonts w:ascii="Tahoma" w:hAnsi="Tahoma" w:cs="Tahoma"/>
          <w:sz w:val="24"/>
          <w:szCs w:val="24"/>
        </w:rPr>
        <w:t>SENCo</w:t>
      </w:r>
      <w:proofErr w:type="spellEnd"/>
      <w:r w:rsidRPr="0049292D">
        <w:rPr>
          <w:rFonts w:ascii="Tahoma" w:hAnsi="Tahoma" w:cs="Tahoma"/>
          <w:sz w:val="24"/>
          <w:szCs w:val="24"/>
        </w:rPr>
        <w:t>.</w:t>
      </w:r>
    </w:p>
    <w:p w:rsidR="009F03CB" w:rsidRPr="0049292D" w:rsidRDefault="009F03CB" w:rsidP="009F03CB">
      <w:pPr>
        <w:rPr>
          <w:rFonts w:ascii="Tahoma" w:hAnsi="Tahoma" w:cs="Tahoma"/>
          <w:sz w:val="24"/>
          <w:szCs w:val="24"/>
        </w:rPr>
      </w:pPr>
    </w:p>
    <w:p w:rsidR="006E6BF9" w:rsidRPr="0049292D" w:rsidRDefault="006E6BF9" w:rsidP="006E6BF9">
      <w:pPr>
        <w:rPr>
          <w:rFonts w:ascii="Tahoma" w:hAnsi="Tahoma" w:cs="Tahoma"/>
          <w:b/>
          <w:sz w:val="24"/>
          <w:szCs w:val="24"/>
          <w:u w:val="single"/>
        </w:rPr>
      </w:pPr>
      <w:r w:rsidRPr="0049292D">
        <w:rPr>
          <w:rFonts w:ascii="Tahoma" w:hAnsi="Tahoma" w:cs="Tahoma"/>
          <w:b/>
          <w:sz w:val="24"/>
          <w:szCs w:val="24"/>
          <w:u w:val="single"/>
        </w:rPr>
        <w:t>Where can I get information on what provision is made through the local authority?</w:t>
      </w:r>
    </w:p>
    <w:p w:rsidR="006E6BF9" w:rsidRPr="0049292D" w:rsidRDefault="006E6BF9" w:rsidP="006E6BF9">
      <w:pPr>
        <w:rPr>
          <w:rFonts w:ascii="Tahoma" w:hAnsi="Tahoma" w:cs="Tahoma"/>
          <w:sz w:val="24"/>
          <w:szCs w:val="24"/>
        </w:rPr>
      </w:pPr>
      <w:r w:rsidRPr="0049292D">
        <w:rPr>
          <w:rFonts w:ascii="Tahoma" w:hAnsi="Tahoma" w:cs="Tahoma"/>
          <w:sz w:val="24"/>
          <w:szCs w:val="24"/>
        </w:rPr>
        <w:t>More information on what is available to children with SEN and their parents in St Helens can be found on the St Helens Council website</w:t>
      </w:r>
    </w:p>
    <w:p w:rsidR="00AE2D1B" w:rsidRPr="0049292D" w:rsidRDefault="00AE2D1B" w:rsidP="006E6BF9">
      <w:pPr>
        <w:rPr>
          <w:rFonts w:ascii="Tahoma" w:hAnsi="Tahoma" w:cs="Tahoma"/>
          <w:sz w:val="24"/>
          <w:szCs w:val="24"/>
        </w:rPr>
      </w:pPr>
    </w:p>
    <w:p w:rsidR="00836782" w:rsidRPr="0049292D" w:rsidRDefault="00836782" w:rsidP="006E6BF9">
      <w:pPr>
        <w:rPr>
          <w:rFonts w:ascii="Tahoma" w:hAnsi="Tahoma" w:cs="Tahoma"/>
          <w:b/>
          <w:sz w:val="24"/>
          <w:szCs w:val="24"/>
          <w:u w:val="single"/>
        </w:rPr>
      </w:pPr>
      <w:r w:rsidRPr="0049292D">
        <w:rPr>
          <w:rFonts w:ascii="Tahoma" w:hAnsi="Tahoma" w:cs="Tahoma"/>
          <w:b/>
          <w:sz w:val="24"/>
          <w:szCs w:val="24"/>
          <w:u w:val="single"/>
        </w:rPr>
        <w:t>Where can I see the St Helens Local Offer?</w:t>
      </w:r>
    </w:p>
    <w:p w:rsidR="00836782" w:rsidRPr="0049292D" w:rsidRDefault="00836782" w:rsidP="006E6BF9">
      <w:pPr>
        <w:rPr>
          <w:rFonts w:ascii="Tahoma" w:hAnsi="Tahoma" w:cs="Tahoma"/>
          <w:sz w:val="24"/>
          <w:szCs w:val="24"/>
        </w:rPr>
      </w:pPr>
      <w:r w:rsidRPr="0049292D">
        <w:rPr>
          <w:rFonts w:ascii="Tahoma" w:hAnsi="Tahoma" w:cs="Tahoma"/>
          <w:sz w:val="24"/>
          <w:szCs w:val="24"/>
        </w:rPr>
        <w:t>httpp:</w:t>
      </w:r>
      <w:r w:rsidR="00AE2D1B" w:rsidRPr="0049292D">
        <w:rPr>
          <w:rFonts w:ascii="Tahoma" w:hAnsi="Tahoma" w:cs="Tahoma"/>
          <w:sz w:val="24"/>
          <w:szCs w:val="24"/>
        </w:rPr>
        <w:t>//www.sthelens.gov.uk/what-we-do/schools-and-education/sen-the-local-offer/</w:t>
      </w:r>
    </w:p>
    <w:p w:rsidR="00AE2D1B" w:rsidRPr="0049292D" w:rsidRDefault="00AE2D1B" w:rsidP="006E6BF9">
      <w:pPr>
        <w:rPr>
          <w:rFonts w:ascii="Tahoma" w:hAnsi="Tahoma" w:cs="Tahoma"/>
          <w:sz w:val="24"/>
          <w:szCs w:val="24"/>
          <w:u w:val="single"/>
        </w:rPr>
      </w:pPr>
    </w:p>
    <w:p w:rsidR="00836782" w:rsidRPr="0049292D" w:rsidRDefault="00836782" w:rsidP="006E6BF9">
      <w:pPr>
        <w:rPr>
          <w:rFonts w:ascii="Tahoma" w:hAnsi="Tahoma" w:cs="Tahoma"/>
          <w:b/>
          <w:sz w:val="24"/>
          <w:szCs w:val="24"/>
          <w:u w:val="single"/>
        </w:rPr>
      </w:pPr>
      <w:r w:rsidRPr="0049292D">
        <w:rPr>
          <w:rFonts w:ascii="Tahoma" w:hAnsi="Tahoma" w:cs="Tahoma"/>
          <w:b/>
          <w:sz w:val="24"/>
          <w:szCs w:val="24"/>
          <w:u w:val="single"/>
        </w:rPr>
        <w:t>Where can I get</w:t>
      </w:r>
      <w:r w:rsidR="00EF4A1B" w:rsidRPr="0049292D">
        <w:rPr>
          <w:rFonts w:ascii="Tahoma" w:hAnsi="Tahoma" w:cs="Tahoma"/>
          <w:b/>
          <w:sz w:val="24"/>
          <w:szCs w:val="24"/>
          <w:u w:val="single"/>
        </w:rPr>
        <w:t xml:space="preserve"> </w:t>
      </w:r>
      <w:proofErr w:type="spellStart"/>
      <w:proofErr w:type="gramStart"/>
      <w:r w:rsidR="00EF4A1B" w:rsidRPr="0049292D">
        <w:rPr>
          <w:rFonts w:ascii="Tahoma" w:hAnsi="Tahoma" w:cs="Tahoma"/>
          <w:b/>
          <w:sz w:val="24"/>
          <w:szCs w:val="24"/>
          <w:u w:val="single"/>
        </w:rPr>
        <w:t>advise</w:t>
      </w:r>
      <w:proofErr w:type="spellEnd"/>
      <w:proofErr w:type="gramEnd"/>
      <w:r w:rsidR="00EF4A1B" w:rsidRPr="0049292D">
        <w:rPr>
          <w:rFonts w:ascii="Tahoma" w:hAnsi="Tahoma" w:cs="Tahoma"/>
          <w:b/>
          <w:sz w:val="24"/>
          <w:szCs w:val="24"/>
          <w:u w:val="single"/>
        </w:rPr>
        <w:t xml:space="preserve"> and</w:t>
      </w:r>
      <w:r w:rsidRPr="0049292D">
        <w:rPr>
          <w:rFonts w:ascii="Tahoma" w:hAnsi="Tahoma" w:cs="Tahoma"/>
          <w:b/>
          <w:sz w:val="24"/>
          <w:szCs w:val="24"/>
          <w:u w:val="single"/>
        </w:rPr>
        <w:t xml:space="preserve"> support?</w:t>
      </w:r>
    </w:p>
    <w:p w:rsidR="00EF4A1B" w:rsidRPr="0049292D" w:rsidRDefault="00EF4A1B" w:rsidP="006E6BF9">
      <w:pPr>
        <w:rPr>
          <w:rFonts w:ascii="Tahoma" w:hAnsi="Tahoma" w:cs="Tahoma"/>
          <w:b/>
          <w:sz w:val="24"/>
          <w:szCs w:val="24"/>
        </w:rPr>
      </w:pPr>
      <w:r w:rsidRPr="0049292D">
        <w:rPr>
          <w:rFonts w:ascii="Tahoma" w:hAnsi="Tahoma" w:cs="Tahoma"/>
          <w:b/>
          <w:sz w:val="24"/>
          <w:szCs w:val="24"/>
        </w:rPr>
        <w:t xml:space="preserve">St Helens </w:t>
      </w:r>
      <w:r w:rsidR="00AE2D1B" w:rsidRPr="0049292D">
        <w:rPr>
          <w:rFonts w:ascii="Tahoma" w:hAnsi="Tahoma" w:cs="Tahoma"/>
          <w:b/>
          <w:sz w:val="24"/>
          <w:szCs w:val="24"/>
        </w:rPr>
        <w:t>Additional Needs Team</w:t>
      </w:r>
    </w:p>
    <w:p w:rsidR="00AE2D1B" w:rsidRPr="0049292D" w:rsidRDefault="00AE2D1B" w:rsidP="006E6BF9">
      <w:pPr>
        <w:rPr>
          <w:rFonts w:ascii="Tahoma" w:hAnsi="Tahoma" w:cs="Tahoma"/>
          <w:b/>
          <w:sz w:val="24"/>
          <w:szCs w:val="24"/>
        </w:rPr>
      </w:pPr>
      <w:r w:rsidRPr="0049292D">
        <w:rPr>
          <w:rFonts w:ascii="Tahoma" w:hAnsi="Tahoma" w:cs="Tahoma"/>
          <w:sz w:val="24"/>
          <w:szCs w:val="24"/>
        </w:rPr>
        <w:t>Telephone: 01744 671104 / 01744 671106</w:t>
      </w:r>
    </w:p>
    <w:p w:rsidR="00BA294F" w:rsidRPr="0049292D" w:rsidRDefault="00BA294F" w:rsidP="006E6BF9">
      <w:pPr>
        <w:rPr>
          <w:rFonts w:ascii="Tahoma" w:hAnsi="Tahoma" w:cs="Tahoma"/>
          <w:sz w:val="24"/>
          <w:szCs w:val="24"/>
        </w:rPr>
      </w:pPr>
    </w:p>
    <w:p w:rsidR="00AE2D1B" w:rsidRPr="0049292D" w:rsidRDefault="00EF4A1B" w:rsidP="006E6BF9">
      <w:pPr>
        <w:rPr>
          <w:rFonts w:ascii="Tahoma" w:hAnsi="Tahoma" w:cs="Tahoma"/>
          <w:b/>
          <w:sz w:val="24"/>
          <w:szCs w:val="24"/>
        </w:rPr>
      </w:pPr>
      <w:r w:rsidRPr="0049292D">
        <w:rPr>
          <w:rFonts w:ascii="Tahoma" w:hAnsi="Tahoma" w:cs="Tahoma"/>
          <w:b/>
          <w:sz w:val="24"/>
          <w:szCs w:val="24"/>
        </w:rPr>
        <w:t>Language, Social Communication and ASD support</w:t>
      </w:r>
      <w:r w:rsidR="00AE2D1B" w:rsidRPr="0049292D">
        <w:rPr>
          <w:rFonts w:ascii="Tahoma" w:hAnsi="Tahoma" w:cs="Tahoma"/>
          <w:b/>
          <w:sz w:val="24"/>
          <w:szCs w:val="24"/>
        </w:rPr>
        <w:t xml:space="preserve"> </w:t>
      </w:r>
    </w:p>
    <w:p w:rsidR="00AE2D1B" w:rsidRPr="0049292D" w:rsidRDefault="00AE2D1B" w:rsidP="006E6BF9">
      <w:pPr>
        <w:rPr>
          <w:rFonts w:ascii="Tahoma" w:hAnsi="Tahoma" w:cs="Tahoma"/>
          <w:sz w:val="24"/>
          <w:szCs w:val="24"/>
        </w:rPr>
      </w:pPr>
      <w:r w:rsidRPr="0049292D">
        <w:rPr>
          <w:rFonts w:ascii="Tahoma" w:hAnsi="Tahoma" w:cs="Tahoma"/>
          <w:sz w:val="24"/>
          <w:szCs w:val="24"/>
        </w:rPr>
        <w:t>Newton Children’s Centre</w:t>
      </w:r>
    </w:p>
    <w:p w:rsidR="0006704E" w:rsidRPr="0049292D" w:rsidRDefault="00EF4A1B" w:rsidP="006E6BF9">
      <w:pPr>
        <w:rPr>
          <w:rFonts w:ascii="Tahoma" w:hAnsi="Tahoma" w:cs="Tahoma"/>
          <w:sz w:val="24"/>
          <w:szCs w:val="24"/>
        </w:rPr>
      </w:pPr>
      <w:r w:rsidRPr="0049292D">
        <w:rPr>
          <w:rFonts w:ascii="Tahoma" w:hAnsi="Tahoma" w:cs="Tahoma"/>
          <w:sz w:val="24"/>
          <w:szCs w:val="24"/>
        </w:rPr>
        <w:t>Telephone: 01744 673135</w:t>
      </w:r>
    </w:p>
    <w:p w:rsidR="00EF4A1B" w:rsidRPr="0049292D" w:rsidRDefault="00EF4A1B" w:rsidP="00EF4A1B">
      <w:pPr>
        <w:spacing w:after="360" w:line="240" w:lineRule="auto"/>
        <w:rPr>
          <w:rFonts w:ascii="Tahoma" w:hAnsi="Tahoma" w:cs="Tahoma"/>
          <w:b/>
          <w:sz w:val="24"/>
          <w:szCs w:val="24"/>
        </w:rPr>
      </w:pPr>
    </w:p>
    <w:p w:rsidR="00EF4A1B" w:rsidRPr="0049292D" w:rsidRDefault="00EF4A1B" w:rsidP="00EF4A1B">
      <w:pPr>
        <w:spacing w:after="360" w:line="240" w:lineRule="auto"/>
        <w:rPr>
          <w:rFonts w:ascii="Tahoma" w:eastAsia="Times New Roman" w:hAnsi="Tahoma" w:cs="Tahoma"/>
          <w:b/>
          <w:sz w:val="24"/>
          <w:szCs w:val="24"/>
          <w:lang w:eastAsia="en-GB"/>
        </w:rPr>
      </w:pPr>
      <w:r w:rsidRPr="0049292D">
        <w:rPr>
          <w:rFonts w:ascii="Tahoma" w:eastAsia="Times New Roman" w:hAnsi="Tahoma" w:cs="Tahoma"/>
          <w:b/>
          <w:sz w:val="24"/>
          <w:szCs w:val="24"/>
          <w:lang w:eastAsia="en-GB"/>
        </w:rPr>
        <w:lastRenderedPageBreak/>
        <w:t>St Helens Information Advice and Support Service (IASS)</w:t>
      </w:r>
    </w:p>
    <w:p w:rsidR="00BA294F" w:rsidRPr="0049292D" w:rsidRDefault="00EF4A1B" w:rsidP="00BA294F">
      <w:pPr>
        <w:spacing w:after="360" w:line="240" w:lineRule="auto"/>
        <w:rPr>
          <w:rFonts w:ascii="Tahoma" w:eastAsia="Times New Roman" w:hAnsi="Tahoma" w:cs="Tahoma"/>
          <w:sz w:val="24"/>
          <w:szCs w:val="24"/>
          <w:lang w:eastAsia="en-GB"/>
        </w:rPr>
      </w:pPr>
      <w:r w:rsidRPr="0049292D">
        <w:rPr>
          <w:rFonts w:ascii="Tahoma" w:eastAsia="Times New Roman" w:hAnsi="Tahoma" w:cs="Tahoma"/>
          <w:sz w:val="24"/>
          <w:szCs w:val="24"/>
          <w:lang w:eastAsia="en-GB"/>
        </w:rPr>
        <w:t xml:space="preserve">St </w:t>
      </w:r>
      <w:r w:rsidR="00BA294F" w:rsidRPr="0049292D">
        <w:rPr>
          <w:rFonts w:ascii="Tahoma" w:eastAsia="Times New Roman" w:hAnsi="Tahoma" w:cs="Tahoma"/>
          <w:sz w:val="24"/>
          <w:szCs w:val="24"/>
          <w:lang w:eastAsia="en-GB"/>
        </w:rPr>
        <w:t>Helens Information Advice and Support Service (IASS) is a statutory service that was formally known as the Parent Partnership Service. St Helens IASS provides impartial and confidential information, advice and support to children and young people with special educational needs and disabilities (SEND) and their parents.  The service covers all aspects of Education, Social Care and Health related to SEND.</w:t>
      </w:r>
    </w:p>
    <w:p w:rsidR="0006704E" w:rsidRPr="0049292D" w:rsidRDefault="0006704E" w:rsidP="00BA294F">
      <w:pPr>
        <w:spacing w:after="360" w:line="240" w:lineRule="auto"/>
        <w:rPr>
          <w:rFonts w:ascii="Tahoma" w:eastAsia="Times New Roman" w:hAnsi="Tahoma" w:cs="Tahoma"/>
          <w:sz w:val="24"/>
          <w:szCs w:val="24"/>
          <w:lang w:eastAsia="en-GB"/>
        </w:rPr>
      </w:pPr>
      <w:r w:rsidRPr="0049292D">
        <w:rPr>
          <w:rFonts w:ascii="Tahoma" w:hAnsi="Tahoma" w:cs="Tahoma"/>
          <w:sz w:val="24"/>
          <w:szCs w:val="24"/>
        </w:rPr>
        <w:t>Telephone: 01744 822160</w:t>
      </w:r>
    </w:p>
    <w:p w:rsidR="00AE2D1B" w:rsidRPr="0049292D" w:rsidRDefault="00AE2D1B" w:rsidP="006E6BF9">
      <w:pPr>
        <w:rPr>
          <w:rFonts w:ascii="Tahoma" w:hAnsi="Tahoma" w:cs="Tahoma"/>
          <w:sz w:val="24"/>
          <w:szCs w:val="24"/>
        </w:rPr>
      </w:pPr>
    </w:p>
    <w:p w:rsidR="00EF4A1B" w:rsidRPr="0049292D" w:rsidRDefault="00EF4A1B" w:rsidP="006E6BF9">
      <w:pPr>
        <w:rPr>
          <w:rFonts w:ascii="Tahoma" w:hAnsi="Tahoma" w:cs="Tahoma"/>
          <w:b/>
          <w:sz w:val="24"/>
          <w:szCs w:val="24"/>
        </w:rPr>
      </w:pPr>
      <w:r w:rsidRPr="0049292D">
        <w:rPr>
          <w:rFonts w:ascii="Tahoma" w:hAnsi="Tahoma" w:cs="Tahoma"/>
          <w:b/>
          <w:sz w:val="24"/>
          <w:szCs w:val="24"/>
        </w:rPr>
        <w:t>St Helens Carers Centre</w:t>
      </w:r>
    </w:p>
    <w:p w:rsidR="00EF4A1B" w:rsidRPr="0049292D" w:rsidRDefault="00EF4A1B" w:rsidP="006E6BF9">
      <w:pPr>
        <w:rPr>
          <w:rFonts w:ascii="Tahoma" w:hAnsi="Tahoma" w:cs="Tahoma"/>
          <w:sz w:val="24"/>
          <w:szCs w:val="24"/>
        </w:rPr>
      </w:pPr>
      <w:r w:rsidRPr="0049292D">
        <w:rPr>
          <w:rFonts w:ascii="Tahoma" w:hAnsi="Tahoma" w:cs="Tahoma"/>
          <w:sz w:val="24"/>
          <w:szCs w:val="24"/>
        </w:rPr>
        <w:t>Telephone: 01744 675615</w:t>
      </w:r>
    </w:p>
    <w:p w:rsidR="00EF4A1B" w:rsidRPr="0049292D" w:rsidRDefault="00EF4A1B" w:rsidP="006E6BF9">
      <w:pPr>
        <w:rPr>
          <w:rFonts w:ascii="Tahoma" w:hAnsi="Tahoma" w:cs="Tahoma"/>
          <w:sz w:val="24"/>
          <w:szCs w:val="24"/>
        </w:rPr>
      </w:pPr>
    </w:p>
    <w:p w:rsidR="00EF4A1B" w:rsidRPr="0049292D" w:rsidRDefault="00EF4A1B" w:rsidP="006E6BF9">
      <w:pPr>
        <w:rPr>
          <w:rFonts w:ascii="Tahoma" w:hAnsi="Tahoma" w:cs="Tahoma"/>
          <w:b/>
          <w:sz w:val="24"/>
          <w:szCs w:val="24"/>
        </w:rPr>
      </w:pPr>
      <w:r w:rsidRPr="0049292D">
        <w:rPr>
          <w:rFonts w:ascii="Tahoma" w:hAnsi="Tahoma" w:cs="Tahoma"/>
          <w:b/>
          <w:sz w:val="24"/>
          <w:szCs w:val="24"/>
        </w:rPr>
        <w:t>Contact a family</w:t>
      </w:r>
    </w:p>
    <w:p w:rsidR="00EF4A1B" w:rsidRPr="0049292D" w:rsidRDefault="00EF4A1B" w:rsidP="006E6BF9">
      <w:pPr>
        <w:rPr>
          <w:rFonts w:ascii="Tahoma" w:hAnsi="Tahoma" w:cs="Tahoma"/>
          <w:sz w:val="24"/>
          <w:szCs w:val="24"/>
        </w:rPr>
      </w:pPr>
      <w:r w:rsidRPr="0049292D">
        <w:rPr>
          <w:rFonts w:ascii="Tahoma" w:hAnsi="Tahoma" w:cs="Tahoma"/>
          <w:sz w:val="24"/>
          <w:szCs w:val="24"/>
        </w:rPr>
        <w:t>For parents and carers of children with disabilities</w:t>
      </w:r>
    </w:p>
    <w:p w:rsidR="00EF4A1B" w:rsidRPr="0049292D" w:rsidRDefault="00EF4A1B" w:rsidP="006E6BF9">
      <w:pPr>
        <w:rPr>
          <w:rFonts w:ascii="Tahoma" w:hAnsi="Tahoma" w:cs="Tahoma"/>
          <w:sz w:val="24"/>
          <w:szCs w:val="24"/>
        </w:rPr>
      </w:pPr>
      <w:r w:rsidRPr="0049292D">
        <w:rPr>
          <w:rFonts w:ascii="Tahoma" w:hAnsi="Tahoma" w:cs="Tahoma"/>
          <w:sz w:val="24"/>
          <w:szCs w:val="24"/>
        </w:rPr>
        <w:t>Free helpline: 0808 808 3555</w:t>
      </w:r>
    </w:p>
    <w:p w:rsidR="00EF4A1B" w:rsidRPr="0049292D" w:rsidRDefault="00EF4A1B" w:rsidP="006E6BF9">
      <w:pPr>
        <w:rPr>
          <w:rFonts w:ascii="Tahoma" w:hAnsi="Tahoma" w:cs="Tahoma"/>
          <w:sz w:val="24"/>
          <w:szCs w:val="24"/>
        </w:rPr>
      </w:pPr>
    </w:p>
    <w:p w:rsidR="00AE2D1B" w:rsidRPr="0049292D" w:rsidRDefault="00AE2D1B" w:rsidP="00AE2D1B">
      <w:pPr>
        <w:rPr>
          <w:rFonts w:ascii="Tahoma" w:hAnsi="Tahoma" w:cs="Tahoma"/>
          <w:b/>
          <w:sz w:val="24"/>
          <w:szCs w:val="24"/>
          <w:u w:val="single"/>
        </w:rPr>
      </w:pPr>
      <w:r w:rsidRPr="0049292D">
        <w:rPr>
          <w:rFonts w:ascii="Tahoma" w:hAnsi="Tahoma" w:cs="Tahoma"/>
          <w:b/>
          <w:sz w:val="24"/>
          <w:szCs w:val="24"/>
          <w:u w:val="single"/>
        </w:rPr>
        <w:t>What is the procedure for a complaint of my child’s additional needs provision?</w:t>
      </w:r>
    </w:p>
    <w:p w:rsidR="00360407" w:rsidRPr="0049292D" w:rsidRDefault="00AE2D1B" w:rsidP="006E6BF9">
      <w:pPr>
        <w:rPr>
          <w:rFonts w:ascii="Tahoma" w:hAnsi="Tahoma" w:cs="Tahoma"/>
          <w:sz w:val="24"/>
          <w:szCs w:val="24"/>
        </w:rPr>
      </w:pPr>
      <w:r w:rsidRPr="0049292D">
        <w:rPr>
          <w:rFonts w:ascii="Tahoma" w:hAnsi="Tahoma" w:cs="Tahoma"/>
          <w:sz w:val="24"/>
          <w:szCs w:val="24"/>
        </w:rPr>
        <w:t xml:space="preserve">Any parent who has any concerns about any aspect of their child’s additional needs provision, should first approach the class teacher who will be happy to discuss the work that is taking place. If clarification is needed the </w:t>
      </w:r>
      <w:proofErr w:type="spellStart"/>
      <w:r w:rsidRPr="0049292D">
        <w:rPr>
          <w:rFonts w:ascii="Tahoma" w:hAnsi="Tahoma" w:cs="Tahoma"/>
          <w:sz w:val="24"/>
          <w:szCs w:val="24"/>
        </w:rPr>
        <w:t>SENCo</w:t>
      </w:r>
      <w:proofErr w:type="spellEnd"/>
      <w:r w:rsidRPr="0049292D">
        <w:rPr>
          <w:rFonts w:ascii="Tahoma" w:hAnsi="Tahoma" w:cs="Tahoma"/>
          <w:sz w:val="24"/>
          <w:szCs w:val="24"/>
        </w:rPr>
        <w:t xml:space="preserve"> will discuss the matter further</w:t>
      </w:r>
      <w:r w:rsidR="00977192" w:rsidRPr="0049292D">
        <w:rPr>
          <w:rFonts w:ascii="Tahoma" w:hAnsi="Tahoma" w:cs="Tahoma"/>
          <w:sz w:val="24"/>
          <w:szCs w:val="24"/>
        </w:rPr>
        <w:t>. Mrs Shelford</w:t>
      </w:r>
      <w:r w:rsidR="00AD5BE6" w:rsidRPr="0049292D">
        <w:rPr>
          <w:rFonts w:ascii="Tahoma" w:hAnsi="Tahoma" w:cs="Tahoma"/>
          <w:sz w:val="24"/>
          <w:szCs w:val="24"/>
        </w:rPr>
        <w:t>, the Head Teacher or Chair of Governors, may also be approached if the situation remains unresolved.</w:t>
      </w:r>
    </w:p>
    <w:p w:rsidR="009F03CB" w:rsidRPr="0049292D" w:rsidRDefault="009F03CB" w:rsidP="00F700B7">
      <w:pPr>
        <w:rPr>
          <w:rFonts w:ascii="Tahoma" w:hAnsi="Tahoma" w:cs="Tahoma"/>
          <w:b/>
          <w:sz w:val="24"/>
          <w:szCs w:val="24"/>
        </w:rPr>
      </w:pPr>
    </w:p>
    <w:p w:rsidR="00341A34" w:rsidRPr="0049292D" w:rsidRDefault="00341A34" w:rsidP="00341A34">
      <w:pPr>
        <w:jc w:val="center"/>
        <w:rPr>
          <w:rFonts w:ascii="Tahoma" w:hAnsi="Tahoma" w:cs="Tahoma"/>
          <w:sz w:val="24"/>
          <w:szCs w:val="24"/>
        </w:rPr>
      </w:pPr>
    </w:p>
    <w:p w:rsidR="00B20F2B" w:rsidRPr="0049292D" w:rsidRDefault="00B20F2B" w:rsidP="00341A34">
      <w:pPr>
        <w:jc w:val="center"/>
        <w:rPr>
          <w:rFonts w:ascii="Tahoma" w:hAnsi="Tahoma" w:cs="Tahoma"/>
          <w:sz w:val="24"/>
          <w:szCs w:val="24"/>
        </w:rPr>
      </w:pPr>
    </w:p>
    <w:p w:rsidR="00B20F2B" w:rsidRPr="0049292D" w:rsidRDefault="00B20F2B" w:rsidP="00341A34">
      <w:pPr>
        <w:jc w:val="center"/>
        <w:rPr>
          <w:rFonts w:ascii="Tahoma" w:hAnsi="Tahoma" w:cs="Tahoma"/>
          <w:sz w:val="24"/>
          <w:szCs w:val="24"/>
        </w:rPr>
      </w:pPr>
    </w:p>
    <w:p w:rsidR="00B20F2B" w:rsidRPr="0049292D" w:rsidRDefault="00B20F2B" w:rsidP="00341A34">
      <w:pPr>
        <w:jc w:val="center"/>
        <w:rPr>
          <w:rFonts w:ascii="Tahoma" w:hAnsi="Tahoma" w:cs="Tahoma"/>
          <w:sz w:val="24"/>
          <w:szCs w:val="24"/>
        </w:rPr>
      </w:pPr>
    </w:p>
    <w:p w:rsidR="00B20F2B" w:rsidRPr="0049292D" w:rsidRDefault="00B20F2B" w:rsidP="00341A34">
      <w:pPr>
        <w:jc w:val="center"/>
        <w:rPr>
          <w:rFonts w:ascii="Tahoma" w:hAnsi="Tahoma" w:cs="Tahoma"/>
          <w:sz w:val="24"/>
          <w:szCs w:val="24"/>
        </w:rPr>
      </w:pPr>
    </w:p>
    <w:p w:rsidR="00234E70" w:rsidRPr="0049292D" w:rsidRDefault="00234E70" w:rsidP="00341A34">
      <w:pPr>
        <w:jc w:val="center"/>
        <w:rPr>
          <w:rFonts w:ascii="Tahoma" w:hAnsi="Tahoma" w:cs="Tahoma"/>
          <w:sz w:val="24"/>
          <w:szCs w:val="24"/>
        </w:rPr>
      </w:pPr>
    </w:p>
    <w:p w:rsidR="00B20F2B" w:rsidRPr="0049292D" w:rsidRDefault="00B20F2B" w:rsidP="00341A34">
      <w:pPr>
        <w:jc w:val="center"/>
        <w:rPr>
          <w:rFonts w:ascii="Tahoma" w:hAnsi="Tahoma" w:cs="Tahoma"/>
          <w:sz w:val="24"/>
          <w:szCs w:val="24"/>
        </w:rPr>
      </w:pPr>
    </w:p>
    <w:p w:rsidR="000C6793" w:rsidRPr="0049292D" w:rsidRDefault="000C6793" w:rsidP="00DB0069">
      <w:pPr>
        <w:rPr>
          <w:rFonts w:ascii="Tahoma" w:hAnsi="Tahoma" w:cs="Tahoma"/>
          <w:sz w:val="24"/>
          <w:szCs w:val="24"/>
        </w:rPr>
      </w:pPr>
    </w:p>
    <w:sectPr w:rsidR="000C6793" w:rsidRPr="0049292D" w:rsidSect="0049292D">
      <w:pgSz w:w="11906" w:h="16838"/>
      <w:pgMar w:top="720" w:right="72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08" w:rsidRDefault="00404E08" w:rsidP="00926578">
      <w:pPr>
        <w:spacing w:after="0" w:line="240" w:lineRule="auto"/>
      </w:pPr>
      <w:r>
        <w:separator/>
      </w:r>
    </w:p>
  </w:endnote>
  <w:endnote w:type="continuationSeparator" w:id="0">
    <w:p w:rsidR="00404E08" w:rsidRDefault="00404E08" w:rsidP="0092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08" w:rsidRDefault="00404E08" w:rsidP="00926578">
      <w:pPr>
        <w:spacing w:after="0" w:line="240" w:lineRule="auto"/>
      </w:pPr>
      <w:r>
        <w:separator/>
      </w:r>
    </w:p>
  </w:footnote>
  <w:footnote w:type="continuationSeparator" w:id="0">
    <w:p w:rsidR="00404E08" w:rsidRDefault="00404E08" w:rsidP="0092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A69"/>
    <w:multiLevelType w:val="hybridMultilevel"/>
    <w:tmpl w:val="193A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13D08"/>
    <w:multiLevelType w:val="hybridMultilevel"/>
    <w:tmpl w:val="34F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81030"/>
    <w:multiLevelType w:val="hybridMultilevel"/>
    <w:tmpl w:val="42E6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D219B"/>
    <w:multiLevelType w:val="hybridMultilevel"/>
    <w:tmpl w:val="FABC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D18E0"/>
    <w:multiLevelType w:val="hybridMultilevel"/>
    <w:tmpl w:val="2A0C7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6B23E1"/>
    <w:multiLevelType w:val="hybridMultilevel"/>
    <w:tmpl w:val="6DBC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F7F78"/>
    <w:multiLevelType w:val="multilevel"/>
    <w:tmpl w:val="FE8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76D50"/>
    <w:multiLevelType w:val="hybridMultilevel"/>
    <w:tmpl w:val="D7C0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86C61"/>
    <w:multiLevelType w:val="hybridMultilevel"/>
    <w:tmpl w:val="09B2451C"/>
    <w:lvl w:ilvl="0" w:tplc="0000019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E7027"/>
    <w:multiLevelType w:val="hybridMultilevel"/>
    <w:tmpl w:val="C31EE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4F32C8"/>
    <w:multiLevelType w:val="hybridMultilevel"/>
    <w:tmpl w:val="AE70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D70A9"/>
    <w:multiLevelType w:val="multilevel"/>
    <w:tmpl w:val="BCB8762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2EF363B7"/>
    <w:multiLevelType w:val="hybridMultilevel"/>
    <w:tmpl w:val="C292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046DAC"/>
    <w:multiLevelType w:val="hybridMultilevel"/>
    <w:tmpl w:val="496E5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4450D8"/>
    <w:multiLevelType w:val="hybridMultilevel"/>
    <w:tmpl w:val="0E1E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356D0E"/>
    <w:multiLevelType w:val="hybridMultilevel"/>
    <w:tmpl w:val="0C98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21314"/>
    <w:multiLevelType w:val="hybridMultilevel"/>
    <w:tmpl w:val="444E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4B7982"/>
    <w:multiLevelType w:val="hybridMultilevel"/>
    <w:tmpl w:val="63D4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5448F1"/>
    <w:multiLevelType w:val="hybridMultilevel"/>
    <w:tmpl w:val="DAF2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5D29AB"/>
    <w:multiLevelType w:val="hybridMultilevel"/>
    <w:tmpl w:val="99EA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2A7DEC"/>
    <w:multiLevelType w:val="hybridMultilevel"/>
    <w:tmpl w:val="3AA0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802578"/>
    <w:multiLevelType w:val="hybridMultilevel"/>
    <w:tmpl w:val="4F90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43088B"/>
    <w:multiLevelType w:val="hybridMultilevel"/>
    <w:tmpl w:val="00087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813F43"/>
    <w:multiLevelType w:val="hybridMultilevel"/>
    <w:tmpl w:val="413AE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634599F"/>
    <w:multiLevelType w:val="hybridMultilevel"/>
    <w:tmpl w:val="30C2D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28525C"/>
    <w:multiLevelType w:val="hybridMultilevel"/>
    <w:tmpl w:val="A690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ED111C"/>
    <w:multiLevelType w:val="hybridMultilevel"/>
    <w:tmpl w:val="37A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69254D"/>
    <w:multiLevelType w:val="hybridMultilevel"/>
    <w:tmpl w:val="49968E66"/>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3B60721"/>
    <w:multiLevelType w:val="hybridMultilevel"/>
    <w:tmpl w:val="60B217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6415420A"/>
    <w:multiLevelType w:val="hybridMultilevel"/>
    <w:tmpl w:val="D8D4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CC3485"/>
    <w:multiLevelType w:val="hybridMultilevel"/>
    <w:tmpl w:val="1BEED6AA"/>
    <w:lvl w:ilvl="0" w:tplc="000000C9">
      <w:start w:val="1"/>
      <w:numFmt w:val="bullet"/>
      <w:lvlText w:val="•"/>
      <w:lvlJc w:val="left"/>
      <w:pPr>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B214A7"/>
    <w:multiLevelType w:val="hybridMultilevel"/>
    <w:tmpl w:val="A1B6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2B4FFA"/>
    <w:multiLevelType w:val="hybridMultilevel"/>
    <w:tmpl w:val="BD504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1E3F7F"/>
    <w:multiLevelType w:val="hybridMultilevel"/>
    <w:tmpl w:val="DD8A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960B32"/>
    <w:multiLevelType w:val="hybridMultilevel"/>
    <w:tmpl w:val="80666E2A"/>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8604FB9"/>
    <w:multiLevelType w:val="multilevel"/>
    <w:tmpl w:val="45D8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6658C"/>
    <w:multiLevelType w:val="hybridMultilevel"/>
    <w:tmpl w:val="E70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
  </w:num>
  <w:num w:numId="4">
    <w:abstractNumId w:val="36"/>
  </w:num>
  <w:num w:numId="5">
    <w:abstractNumId w:val="14"/>
  </w:num>
  <w:num w:numId="6">
    <w:abstractNumId w:val="20"/>
  </w:num>
  <w:num w:numId="7">
    <w:abstractNumId w:val="6"/>
  </w:num>
  <w:num w:numId="8">
    <w:abstractNumId w:val="11"/>
  </w:num>
  <w:num w:numId="9">
    <w:abstractNumId w:val="33"/>
  </w:num>
  <w:num w:numId="10">
    <w:abstractNumId w:val="15"/>
  </w:num>
  <w:num w:numId="11">
    <w:abstractNumId w:val="12"/>
  </w:num>
  <w:num w:numId="12">
    <w:abstractNumId w:val="0"/>
  </w:num>
  <w:num w:numId="13">
    <w:abstractNumId w:val="25"/>
  </w:num>
  <w:num w:numId="14">
    <w:abstractNumId w:val="8"/>
  </w:num>
  <w:num w:numId="15">
    <w:abstractNumId w:val="30"/>
  </w:num>
  <w:num w:numId="16">
    <w:abstractNumId w:val="34"/>
  </w:num>
  <w:num w:numId="17">
    <w:abstractNumId w:val="27"/>
  </w:num>
  <w:num w:numId="18">
    <w:abstractNumId w:val="35"/>
  </w:num>
  <w:num w:numId="19">
    <w:abstractNumId w:val="2"/>
  </w:num>
  <w:num w:numId="20">
    <w:abstractNumId w:val="10"/>
  </w:num>
  <w:num w:numId="21">
    <w:abstractNumId w:val="24"/>
  </w:num>
  <w:num w:numId="22">
    <w:abstractNumId w:val="4"/>
  </w:num>
  <w:num w:numId="23">
    <w:abstractNumId w:val="1"/>
  </w:num>
  <w:num w:numId="24">
    <w:abstractNumId w:val="16"/>
  </w:num>
  <w:num w:numId="25">
    <w:abstractNumId w:val="19"/>
  </w:num>
  <w:num w:numId="26">
    <w:abstractNumId w:val="18"/>
  </w:num>
  <w:num w:numId="27">
    <w:abstractNumId w:val="5"/>
  </w:num>
  <w:num w:numId="28">
    <w:abstractNumId w:val="28"/>
  </w:num>
  <w:num w:numId="29">
    <w:abstractNumId w:val="13"/>
  </w:num>
  <w:num w:numId="30">
    <w:abstractNumId w:val="26"/>
  </w:num>
  <w:num w:numId="31">
    <w:abstractNumId w:val="23"/>
  </w:num>
  <w:num w:numId="32">
    <w:abstractNumId w:val="32"/>
  </w:num>
  <w:num w:numId="33">
    <w:abstractNumId w:val="9"/>
  </w:num>
  <w:num w:numId="34">
    <w:abstractNumId w:val="29"/>
  </w:num>
  <w:num w:numId="35">
    <w:abstractNumId w:val="7"/>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34"/>
    <w:rsid w:val="00017B1D"/>
    <w:rsid w:val="00036E2A"/>
    <w:rsid w:val="00051ECA"/>
    <w:rsid w:val="000560FF"/>
    <w:rsid w:val="000640A4"/>
    <w:rsid w:val="0006704E"/>
    <w:rsid w:val="00076D26"/>
    <w:rsid w:val="000B2531"/>
    <w:rsid w:val="000C6793"/>
    <w:rsid w:val="000C6EBB"/>
    <w:rsid w:val="000C708F"/>
    <w:rsid w:val="000D0866"/>
    <w:rsid w:val="000D0905"/>
    <w:rsid w:val="000D0D39"/>
    <w:rsid w:val="000E1AB2"/>
    <w:rsid w:val="00133C9B"/>
    <w:rsid w:val="001458BA"/>
    <w:rsid w:val="00154D73"/>
    <w:rsid w:val="00180A0B"/>
    <w:rsid w:val="00183DCA"/>
    <w:rsid w:val="00186E4E"/>
    <w:rsid w:val="0019066A"/>
    <w:rsid w:val="0019547B"/>
    <w:rsid w:val="001B5375"/>
    <w:rsid w:val="001D3F81"/>
    <w:rsid w:val="00234E70"/>
    <w:rsid w:val="002360AF"/>
    <w:rsid w:val="0027467D"/>
    <w:rsid w:val="002776E2"/>
    <w:rsid w:val="00284DB5"/>
    <w:rsid w:val="002B6D7F"/>
    <w:rsid w:val="002C0025"/>
    <w:rsid w:val="002C5936"/>
    <w:rsid w:val="002E45EA"/>
    <w:rsid w:val="002F46F2"/>
    <w:rsid w:val="002F6170"/>
    <w:rsid w:val="002F7987"/>
    <w:rsid w:val="00320F07"/>
    <w:rsid w:val="00330C84"/>
    <w:rsid w:val="00341A34"/>
    <w:rsid w:val="0036030C"/>
    <w:rsid w:val="00360407"/>
    <w:rsid w:val="0036510E"/>
    <w:rsid w:val="00365E06"/>
    <w:rsid w:val="003B1942"/>
    <w:rsid w:val="003B55CB"/>
    <w:rsid w:val="003E1576"/>
    <w:rsid w:val="00404E08"/>
    <w:rsid w:val="00423EDF"/>
    <w:rsid w:val="004349A3"/>
    <w:rsid w:val="00460582"/>
    <w:rsid w:val="004667D3"/>
    <w:rsid w:val="0049292D"/>
    <w:rsid w:val="004A515D"/>
    <w:rsid w:val="004C443A"/>
    <w:rsid w:val="0052070F"/>
    <w:rsid w:val="00522044"/>
    <w:rsid w:val="00524262"/>
    <w:rsid w:val="00524A6F"/>
    <w:rsid w:val="00552FA3"/>
    <w:rsid w:val="00555067"/>
    <w:rsid w:val="00563A83"/>
    <w:rsid w:val="00587982"/>
    <w:rsid w:val="005A1D79"/>
    <w:rsid w:val="005B11E1"/>
    <w:rsid w:val="005B67D3"/>
    <w:rsid w:val="005C0E49"/>
    <w:rsid w:val="005E0DA3"/>
    <w:rsid w:val="0061321C"/>
    <w:rsid w:val="00621A0B"/>
    <w:rsid w:val="006566DB"/>
    <w:rsid w:val="006613E2"/>
    <w:rsid w:val="006B38CC"/>
    <w:rsid w:val="006D2206"/>
    <w:rsid w:val="006D597A"/>
    <w:rsid w:val="006E6BF9"/>
    <w:rsid w:val="00705E66"/>
    <w:rsid w:val="00707266"/>
    <w:rsid w:val="00744603"/>
    <w:rsid w:val="00744F51"/>
    <w:rsid w:val="00752A32"/>
    <w:rsid w:val="00755CF9"/>
    <w:rsid w:val="0077246D"/>
    <w:rsid w:val="00773BAB"/>
    <w:rsid w:val="00776BD1"/>
    <w:rsid w:val="0078104D"/>
    <w:rsid w:val="007A5D30"/>
    <w:rsid w:val="007B5FED"/>
    <w:rsid w:val="007D43C6"/>
    <w:rsid w:val="00836782"/>
    <w:rsid w:val="0084771E"/>
    <w:rsid w:val="00854B3F"/>
    <w:rsid w:val="008665C0"/>
    <w:rsid w:val="00892D62"/>
    <w:rsid w:val="00896C11"/>
    <w:rsid w:val="008A5A20"/>
    <w:rsid w:val="008C244F"/>
    <w:rsid w:val="008F3A18"/>
    <w:rsid w:val="00911605"/>
    <w:rsid w:val="009242B0"/>
    <w:rsid w:val="00926578"/>
    <w:rsid w:val="00967CE3"/>
    <w:rsid w:val="00977192"/>
    <w:rsid w:val="00992EBC"/>
    <w:rsid w:val="009C6AF6"/>
    <w:rsid w:val="009F03CB"/>
    <w:rsid w:val="00A1746F"/>
    <w:rsid w:val="00A27157"/>
    <w:rsid w:val="00A3030C"/>
    <w:rsid w:val="00A30C06"/>
    <w:rsid w:val="00A63C98"/>
    <w:rsid w:val="00A64A4F"/>
    <w:rsid w:val="00AB6AA1"/>
    <w:rsid w:val="00AD5BE6"/>
    <w:rsid w:val="00AE2D1B"/>
    <w:rsid w:val="00AF70B5"/>
    <w:rsid w:val="00B059BD"/>
    <w:rsid w:val="00B1264F"/>
    <w:rsid w:val="00B2044B"/>
    <w:rsid w:val="00B20F2B"/>
    <w:rsid w:val="00B35563"/>
    <w:rsid w:val="00BA23B2"/>
    <w:rsid w:val="00BA294F"/>
    <w:rsid w:val="00BC1A20"/>
    <w:rsid w:val="00C0420A"/>
    <w:rsid w:val="00C640EF"/>
    <w:rsid w:val="00CA018F"/>
    <w:rsid w:val="00D03540"/>
    <w:rsid w:val="00D1352C"/>
    <w:rsid w:val="00D55246"/>
    <w:rsid w:val="00D73642"/>
    <w:rsid w:val="00D77A73"/>
    <w:rsid w:val="00DA0656"/>
    <w:rsid w:val="00DB0069"/>
    <w:rsid w:val="00DE59D7"/>
    <w:rsid w:val="00E109B2"/>
    <w:rsid w:val="00E2219B"/>
    <w:rsid w:val="00E60FCB"/>
    <w:rsid w:val="00E6192B"/>
    <w:rsid w:val="00E704DA"/>
    <w:rsid w:val="00EA3DF7"/>
    <w:rsid w:val="00EB0967"/>
    <w:rsid w:val="00EC6469"/>
    <w:rsid w:val="00ED21A3"/>
    <w:rsid w:val="00EE33F1"/>
    <w:rsid w:val="00EF4A1B"/>
    <w:rsid w:val="00F11C44"/>
    <w:rsid w:val="00F23FF3"/>
    <w:rsid w:val="00F60328"/>
    <w:rsid w:val="00F700B7"/>
    <w:rsid w:val="00F91868"/>
    <w:rsid w:val="00F9424C"/>
    <w:rsid w:val="00FA3037"/>
    <w:rsid w:val="00FB5274"/>
    <w:rsid w:val="00FD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C06"/>
    <w:pPr>
      <w:autoSpaceDE w:val="0"/>
      <w:autoSpaceDN w:val="0"/>
      <w:adjustRightInd w:val="0"/>
      <w:spacing w:after="0" w:line="240" w:lineRule="auto"/>
    </w:pPr>
    <w:rPr>
      <w:rFonts w:ascii="Lucida Sans Unicode" w:eastAsia="Calibri" w:hAnsi="Lucida Sans Unicode" w:cs="Lucida Sans Unicode"/>
      <w:color w:val="000000"/>
      <w:sz w:val="24"/>
      <w:szCs w:val="24"/>
      <w:lang w:eastAsia="en-GB"/>
    </w:rPr>
  </w:style>
  <w:style w:type="paragraph" w:styleId="ListParagraph">
    <w:name w:val="List Paragraph"/>
    <w:basedOn w:val="Normal"/>
    <w:uiPriority w:val="34"/>
    <w:qFormat/>
    <w:rsid w:val="003B55C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B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CC"/>
    <w:rPr>
      <w:rFonts w:ascii="Tahoma" w:hAnsi="Tahoma" w:cs="Tahoma"/>
      <w:sz w:val="16"/>
      <w:szCs w:val="16"/>
    </w:rPr>
  </w:style>
  <w:style w:type="paragraph" w:styleId="NormalWeb">
    <w:name w:val="Normal (Web)"/>
    <w:basedOn w:val="Normal"/>
    <w:uiPriority w:val="99"/>
    <w:unhideWhenUsed/>
    <w:rsid w:val="004C4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nhideWhenUsed/>
    <w:rsid w:val="004C443A"/>
    <w:rPr>
      <w:color w:val="0000FF"/>
      <w:u w:val="single"/>
    </w:rPr>
  </w:style>
  <w:style w:type="paragraph" w:styleId="Header">
    <w:name w:val="header"/>
    <w:basedOn w:val="Normal"/>
    <w:link w:val="HeaderChar"/>
    <w:uiPriority w:val="99"/>
    <w:unhideWhenUsed/>
    <w:rsid w:val="00926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578"/>
  </w:style>
  <w:style w:type="paragraph" w:styleId="Footer">
    <w:name w:val="footer"/>
    <w:basedOn w:val="Normal"/>
    <w:link w:val="FooterChar"/>
    <w:uiPriority w:val="99"/>
    <w:unhideWhenUsed/>
    <w:rsid w:val="00926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578"/>
  </w:style>
  <w:style w:type="paragraph" w:customStyle="1" w:styleId="Body1">
    <w:name w:val="Body 1"/>
    <w:rsid w:val="0077246D"/>
    <w:pPr>
      <w:outlineLvl w:val="0"/>
    </w:pPr>
    <w:rPr>
      <w:rFonts w:ascii="Helvetica" w:eastAsia="Arial Unicode MS" w:hAnsi="Helvetica" w:cs="Times New Roman"/>
      <w:color w:val="000000"/>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C06"/>
    <w:pPr>
      <w:autoSpaceDE w:val="0"/>
      <w:autoSpaceDN w:val="0"/>
      <w:adjustRightInd w:val="0"/>
      <w:spacing w:after="0" w:line="240" w:lineRule="auto"/>
    </w:pPr>
    <w:rPr>
      <w:rFonts w:ascii="Lucida Sans Unicode" w:eastAsia="Calibri" w:hAnsi="Lucida Sans Unicode" w:cs="Lucida Sans Unicode"/>
      <w:color w:val="000000"/>
      <w:sz w:val="24"/>
      <w:szCs w:val="24"/>
      <w:lang w:eastAsia="en-GB"/>
    </w:rPr>
  </w:style>
  <w:style w:type="paragraph" w:styleId="ListParagraph">
    <w:name w:val="List Paragraph"/>
    <w:basedOn w:val="Normal"/>
    <w:uiPriority w:val="34"/>
    <w:qFormat/>
    <w:rsid w:val="003B55C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B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CC"/>
    <w:rPr>
      <w:rFonts w:ascii="Tahoma" w:hAnsi="Tahoma" w:cs="Tahoma"/>
      <w:sz w:val="16"/>
      <w:szCs w:val="16"/>
    </w:rPr>
  </w:style>
  <w:style w:type="paragraph" w:styleId="NormalWeb">
    <w:name w:val="Normal (Web)"/>
    <w:basedOn w:val="Normal"/>
    <w:uiPriority w:val="99"/>
    <w:unhideWhenUsed/>
    <w:rsid w:val="004C4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nhideWhenUsed/>
    <w:rsid w:val="004C443A"/>
    <w:rPr>
      <w:color w:val="0000FF"/>
      <w:u w:val="single"/>
    </w:rPr>
  </w:style>
  <w:style w:type="paragraph" w:styleId="Header">
    <w:name w:val="header"/>
    <w:basedOn w:val="Normal"/>
    <w:link w:val="HeaderChar"/>
    <w:uiPriority w:val="99"/>
    <w:unhideWhenUsed/>
    <w:rsid w:val="00926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578"/>
  </w:style>
  <w:style w:type="paragraph" w:styleId="Footer">
    <w:name w:val="footer"/>
    <w:basedOn w:val="Normal"/>
    <w:link w:val="FooterChar"/>
    <w:uiPriority w:val="99"/>
    <w:unhideWhenUsed/>
    <w:rsid w:val="00926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578"/>
  </w:style>
  <w:style w:type="paragraph" w:customStyle="1" w:styleId="Body1">
    <w:name w:val="Body 1"/>
    <w:rsid w:val="0077246D"/>
    <w:pPr>
      <w:outlineLvl w:val="0"/>
    </w:pPr>
    <w:rPr>
      <w:rFonts w:ascii="Helvetica" w:eastAsia="Arial Unicode MS" w:hAnsi="Helvetica" w:cs="Times New Roman"/>
      <w:color w:val="00000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7pathfinder.co.uk/se7-local-offer" TargetMode="External"/><Relationship Id="rId5" Type="http://schemas.openxmlformats.org/officeDocument/2006/relationships/webSettings" Target="webSettings.xml"/><Relationship Id="rId10" Type="http://schemas.openxmlformats.org/officeDocument/2006/relationships/hyperlink" Target="http://www.councilfordisabledchildren.org.uk/media/246954/local%20offer.pdf" TargetMode="External"/><Relationship Id="rId4" Type="http://schemas.openxmlformats.org/officeDocument/2006/relationships/settings" Target="settings.xml"/><Relationship Id="rId9" Type="http://schemas.openxmlformats.org/officeDocument/2006/relationships/image" Target="cid:image001.jpg@01D349B9.49142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Eastwood</dc:creator>
  <cp:lastModifiedBy>Lavern Shelford</cp:lastModifiedBy>
  <cp:revision>2</cp:revision>
  <cp:lastPrinted>2015-12-02T10:50:00Z</cp:lastPrinted>
  <dcterms:created xsi:type="dcterms:W3CDTF">2017-12-14T12:03:00Z</dcterms:created>
  <dcterms:modified xsi:type="dcterms:W3CDTF">2017-12-14T12:03:00Z</dcterms:modified>
</cp:coreProperties>
</file>